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7C25">
      <w:pPr>
        <w:spacing w:before="78" w:line="219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pacing w:val="-5"/>
          <w:sz w:val="24"/>
        </w:rPr>
        <w:t>附件</w:t>
      </w:r>
    </w:p>
    <w:p w14:paraId="4AE06717">
      <w:pPr>
        <w:spacing w:line="355" w:lineRule="auto"/>
        <w:rPr>
          <w:rFonts w:hint="eastAsia" w:ascii="黑体" w:hAnsi="黑体" w:eastAsia="黑体" w:cs="黑体"/>
        </w:rPr>
      </w:pPr>
    </w:p>
    <w:p w14:paraId="1DDFBA6B">
      <w:pPr>
        <w:spacing w:before="127" w:line="224" w:lineRule="auto"/>
        <w:ind w:left="1949"/>
        <w:outlineLvl w:val="0"/>
        <w:rPr>
          <w:rFonts w:hint="eastAsia" w:ascii="方正小标宋简体" w:hAnsi="方正小标宋简体" w:eastAsia="方正小标宋简体" w:cs="方正小标宋简体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  <w:lang w:eastAsia="zh-CN"/>
        </w:rPr>
        <w:t>伊美区</w:t>
      </w:r>
      <w:r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</w:rPr>
        <w:t>有采砂管理任务河流的管理责任人名单统计表</w:t>
      </w:r>
    </w:p>
    <w:p w14:paraId="22DD166F">
      <w:pPr>
        <w:spacing w:line="283" w:lineRule="auto"/>
        <w:rPr>
          <w:rFonts w:ascii="Arial"/>
        </w:rPr>
      </w:pPr>
    </w:p>
    <w:p w14:paraId="7C82D161">
      <w:pPr>
        <w:spacing w:line="283" w:lineRule="auto"/>
        <w:rPr>
          <w:rFonts w:ascii="仿宋_GB2312" w:eastAsia="仿宋_GB2312"/>
        </w:rPr>
      </w:pPr>
    </w:p>
    <w:p w14:paraId="52F22962">
      <w:pPr>
        <w:spacing w:line="239" w:lineRule="exact"/>
      </w:pPr>
    </w:p>
    <w:tbl>
      <w:tblPr>
        <w:tblStyle w:val="9"/>
        <w:tblW w:w="140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810"/>
        <w:gridCol w:w="870"/>
        <w:gridCol w:w="1045"/>
        <w:gridCol w:w="1381"/>
        <w:gridCol w:w="937"/>
        <w:gridCol w:w="1233"/>
        <w:gridCol w:w="822"/>
        <w:gridCol w:w="1594"/>
        <w:gridCol w:w="872"/>
        <w:gridCol w:w="1315"/>
        <w:gridCol w:w="937"/>
        <w:gridCol w:w="1841"/>
      </w:tblGrid>
      <w:tr w14:paraId="58E0B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00" w:type="dxa"/>
            <w:vMerge w:val="restart"/>
            <w:tcBorders>
              <w:bottom w:val="nil"/>
            </w:tcBorders>
          </w:tcPr>
          <w:p w14:paraId="2F2A8346">
            <w:pPr>
              <w:pStyle w:val="8"/>
              <w:spacing w:line="458" w:lineRule="auto"/>
              <w:jc w:val="center"/>
              <w:rPr>
                <w:lang w:eastAsia="zh-CN"/>
              </w:rPr>
            </w:pPr>
          </w:p>
          <w:p w14:paraId="0CFAD2C6">
            <w:pPr>
              <w:spacing w:before="62"/>
              <w:ind w:left="10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序</w:t>
            </w:r>
          </w:p>
          <w:p w14:paraId="0D74AE34">
            <w:pPr>
              <w:spacing w:line="230" w:lineRule="auto"/>
              <w:ind w:left="11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504BC42D">
            <w:pPr>
              <w:pStyle w:val="8"/>
              <w:spacing w:line="459" w:lineRule="auto"/>
              <w:jc w:val="center"/>
            </w:pPr>
          </w:p>
          <w:p w14:paraId="05B1D089">
            <w:pPr>
              <w:spacing w:before="61" w:line="239" w:lineRule="auto"/>
              <w:ind w:left="114" w:right="112" w:firstLine="19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（地）</w:t>
            </w:r>
          </w:p>
        </w:tc>
        <w:tc>
          <w:tcPr>
            <w:tcW w:w="870" w:type="dxa"/>
            <w:vMerge w:val="restart"/>
            <w:tcBorders>
              <w:bottom w:val="nil"/>
            </w:tcBorders>
          </w:tcPr>
          <w:p w14:paraId="1199D79D">
            <w:pPr>
              <w:pStyle w:val="8"/>
              <w:spacing w:line="458" w:lineRule="auto"/>
              <w:jc w:val="center"/>
            </w:pPr>
          </w:p>
          <w:p w14:paraId="55F14C38">
            <w:pPr>
              <w:spacing w:before="62" w:line="237" w:lineRule="auto"/>
              <w:ind w:left="251" w:right="124" w:hanging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县（市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区）</w:t>
            </w:r>
          </w:p>
        </w:tc>
        <w:tc>
          <w:tcPr>
            <w:tcW w:w="2426" w:type="dxa"/>
            <w:gridSpan w:val="2"/>
          </w:tcPr>
          <w:p w14:paraId="2505E44D">
            <w:pPr>
              <w:spacing w:before="101" w:line="234" w:lineRule="auto"/>
              <w:ind w:left="136" w:right="121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有采砂管理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任务的河流</w:t>
            </w:r>
          </w:p>
        </w:tc>
        <w:tc>
          <w:tcPr>
            <w:tcW w:w="2170" w:type="dxa"/>
            <w:gridSpan w:val="2"/>
          </w:tcPr>
          <w:p w14:paraId="6E141D49">
            <w:pPr>
              <w:spacing w:before="225" w:line="22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河长责任人</w:t>
            </w:r>
          </w:p>
        </w:tc>
        <w:tc>
          <w:tcPr>
            <w:tcW w:w="2416" w:type="dxa"/>
            <w:gridSpan w:val="2"/>
          </w:tcPr>
          <w:p w14:paraId="14B46605">
            <w:pPr>
              <w:spacing w:before="225" w:line="22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行政主管部门责任人</w:t>
            </w:r>
          </w:p>
        </w:tc>
        <w:tc>
          <w:tcPr>
            <w:tcW w:w="2187" w:type="dxa"/>
            <w:gridSpan w:val="2"/>
          </w:tcPr>
          <w:p w14:paraId="67BA81E4">
            <w:pPr>
              <w:spacing w:before="225" w:line="22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现场监管责任人</w:t>
            </w:r>
          </w:p>
        </w:tc>
        <w:tc>
          <w:tcPr>
            <w:tcW w:w="2778" w:type="dxa"/>
            <w:gridSpan w:val="2"/>
          </w:tcPr>
          <w:p w14:paraId="7915EAE1">
            <w:pPr>
              <w:spacing w:before="225" w:line="22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行政执法责任人</w:t>
            </w:r>
          </w:p>
        </w:tc>
      </w:tr>
      <w:tr w14:paraId="3314B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00" w:type="dxa"/>
            <w:vMerge w:val="continue"/>
            <w:tcBorders>
              <w:top w:val="nil"/>
            </w:tcBorders>
          </w:tcPr>
          <w:p w14:paraId="4107DBC3">
            <w:pPr>
              <w:pStyle w:val="8"/>
              <w:jc w:val="center"/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 w14:paraId="6586A4C0">
            <w:pPr>
              <w:pStyle w:val="8"/>
              <w:jc w:val="center"/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 w14:paraId="796B3C94">
            <w:pPr>
              <w:pStyle w:val="8"/>
              <w:jc w:val="center"/>
            </w:pPr>
          </w:p>
        </w:tc>
        <w:tc>
          <w:tcPr>
            <w:tcW w:w="1045" w:type="dxa"/>
          </w:tcPr>
          <w:p w14:paraId="158099D7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21FFEA03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河流名称</w:t>
            </w:r>
          </w:p>
        </w:tc>
        <w:tc>
          <w:tcPr>
            <w:tcW w:w="1381" w:type="dxa"/>
          </w:tcPr>
          <w:p w14:paraId="71C12C76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1AD38DA0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位置</w:t>
            </w:r>
          </w:p>
        </w:tc>
        <w:tc>
          <w:tcPr>
            <w:tcW w:w="937" w:type="dxa"/>
          </w:tcPr>
          <w:p w14:paraId="40ECF630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5DAD58B7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233" w:type="dxa"/>
          </w:tcPr>
          <w:p w14:paraId="5E31570B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25E536C9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单位职务</w:t>
            </w:r>
          </w:p>
          <w:p w14:paraId="6573852C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1BC8E61E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822" w:type="dxa"/>
          </w:tcPr>
          <w:p w14:paraId="0530CD6A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3C451E0B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594" w:type="dxa"/>
          </w:tcPr>
          <w:p w14:paraId="429E7139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536A80C1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单位职务</w:t>
            </w:r>
          </w:p>
          <w:p w14:paraId="37DA5F47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4F86079A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872" w:type="dxa"/>
          </w:tcPr>
          <w:p w14:paraId="63DE6C7F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66F51DE6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315" w:type="dxa"/>
          </w:tcPr>
          <w:p w14:paraId="4BB5DC48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73208681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职务</w:t>
            </w:r>
          </w:p>
        </w:tc>
        <w:tc>
          <w:tcPr>
            <w:tcW w:w="937" w:type="dxa"/>
          </w:tcPr>
          <w:p w14:paraId="41D4EA6A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2031BF8C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841" w:type="dxa"/>
          </w:tcPr>
          <w:p w14:paraId="2F8E2BF0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2633FA44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单位职务</w:t>
            </w:r>
          </w:p>
        </w:tc>
      </w:tr>
      <w:tr w14:paraId="34F95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00" w:type="dxa"/>
          </w:tcPr>
          <w:p w14:paraId="3CDFF169">
            <w:pPr>
              <w:spacing w:before="70" w:line="195" w:lineRule="exact"/>
              <w:ind w:left="16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</w:rPr>
              <w:t>1</w:t>
            </w:r>
          </w:p>
        </w:tc>
        <w:tc>
          <w:tcPr>
            <w:tcW w:w="810" w:type="dxa"/>
          </w:tcPr>
          <w:p w14:paraId="763D1079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伊春市</w:t>
            </w:r>
          </w:p>
        </w:tc>
        <w:tc>
          <w:tcPr>
            <w:tcW w:w="870" w:type="dxa"/>
          </w:tcPr>
          <w:p w14:paraId="1FADEF2A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伊美区</w:t>
            </w:r>
          </w:p>
        </w:tc>
        <w:tc>
          <w:tcPr>
            <w:tcW w:w="1045" w:type="dxa"/>
          </w:tcPr>
          <w:p w14:paraId="6EBCE5D0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汤旺河</w:t>
            </w:r>
          </w:p>
        </w:tc>
        <w:tc>
          <w:tcPr>
            <w:tcW w:w="1381" w:type="dxa"/>
          </w:tcPr>
          <w:p w14:paraId="5FC9484F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汤旺河伊美段</w:t>
            </w:r>
          </w:p>
        </w:tc>
        <w:tc>
          <w:tcPr>
            <w:tcW w:w="937" w:type="dxa"/>
          </w:tcPr>
          <w:p w14:paraId="47E7E055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张正强</w:t>
            </w:r>
          </w:p>
        </w:tc>
        <w:tc>
          <w:tcPr>
            <w:tcW w:w="1233" w:type="dxa"/>
          </w:tcPr>
          <w:p w14:paraId="034C77DC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区委书记</w:t>
            </w:r>
          </w:p>
        </w:tc>
        <w:tc>
          <w:tcPr>
            <w:tcW w:w="822" w:type="dxa"/>
          </w:tcPr>
          <w:p w14:paraId="279EDB63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刘煜</w:t>
            </w:r>
          </w:p>
        </w:tc>
        <w:tc>
          <w:tcPr>
            <w:tcW w:w="1594" w:type="dxa"/>
          </w:tcPr>
          <w:p w14:paraId="535C0A09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农业农村局局长</w:t>
            </w:r>
          </w:p>
        </w:tc>
        <w:tc>
          <w:tcPr>
            <w:tcW w:w="872" w:type="dxa"/>
          </w:tcPr>
          <w:p w14:paraId="0CF9D616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阴余</w:t>
            </w:r>
          </w:p>
        </w:tc>
        <w:tc>
          <w:tcPr>
            <w:tcW w:w="1315" w:type="dxa"/>
          </w:tcPr>
          <w:p w14:paraId="1DC9EC70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水务局局长</w:t>
            </w:r>
          </w:p>
        </w:tc>
        <w:tc>
          <w:tcPr>
            <w:tcW w:w="937" w:type="dxa"/>
          </w:tcPr>
          <w:p w14:paraId="668057C8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刘洋</w:t>
            </w:r>
          </w:p>
        </w:tc>
        <w:tc>
          <w:tcPr>
            <w:tcW w:w="1841" w:type="dxa"/>
          </w:tcPr>
          <w:p w14:paraId="7B6035B5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水务服务中心科员</w:t>
            </w:r>
          </w:p>
        </w:tc>
      </w:tr>
    </w:tbl>
    <w:p w14:paraId="468F25E8">
      <w:pPr>
        <w:rPr>
          <w:rFonts w:hint="eastAsia" w:ascii="Arial"/>
        </w:rPr>
      </w:pPr>
      <w:r>
        <w:rPr>
          <w:rFonts w:hint="eastAsia" w:ascii="Arial"/>
        </w:rPr>
        <w:t xml:space="preserve">  </w:t>
      </w:r>
    </w:p>
    <w:p w14:paraId="6F10BFE3">
      <w:pPr>
        <w:rPr>
          <w:rFonts w:hint="eastAsia" w:ascii="Arial"/>
        </w:rPr>
      </w:pPr>
    </w:p>
    <w:p w14:paraId="7CAE005B">
      <w:pPr>
        <w:spacing w:line="38" w:lineRule="exact"/>
      </w:pPr>
    </w:p>
    <w:p w14:paraId="19BF18A0">
      <w:pPr>
        <w:spacing w:before="78" w:line="219" w:lineRule="auto"/>
        <w:ind w:left="289"/>
        <w:rPr>
          <w:rFonts w:hint="eastAsia" w:ascii="黑体" w:hAnsi="黑体" w:eastAsia="黑体" w:cs="黑体"/>
          <w:spacing w:val="-5"/>
          <w:sz w:val="24"/>
        </w:rPr>
      </w:pPr>
      <w:r>
        <w:rPr>
          <w:rFonts w:hint="eastAsia" w:ascii="黑体" w:hAnsi="黑体" w:eastAsia="黑体" w:cs="黑体"/>
          <w:spacing w:val="-5"/>
          <w:sz w:val="24"/>
        </w:rPr>
        <w:t>附件</w:t>
      </w:r>
      <w:bookmarkStart w:id="0" w:name="_GoBack"/>
      <w:bookmarkEnd w:id="0"/>
    </w:p>
    <w:p w14:paraId="53206453">
      <w:pPr>
        <w:spacing w:before="127" w:line="224" w:lineRule="auto"/>
        <w:ind w:left="1949"/>
        <w:outlineLvl w:val="0"/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  <w:lang w:eastAsia="zh-CN"/>
        </w:rPr>
        <w:t>伊美区</w:t>
      </w:r>
      <w:r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</w:rPr>
        <w:t>重点河段敏感水域河道采砂管理责任人名单统计表</w:t>
      </w:r>
    </w:p>
    <w:p w14:paraId="5DD5940E">
      <w:pPr>
        <w:spacing w:line="239" w:lineRule="exact"/>
      </w:pPr>
    </w:p>
    <w:tbl>
      <w:tblPr>
        <w:tblStyle w:val="9"/>
        <w:tblW w:w="140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810"/>
        <w:gridCol w:w="870"/>
        <w:gridCol w:w="1045"/>
        <w:gridCol w:w="1381"/>
        <w:gridCol w:w="937"/>
        <w:gridCol w:w="1233"/>
        <w:gridCol w:w="822"/>
        <w:gridCol w:w="1594"/>
        <w:gridCol w:w="872"/>
        <w:gridCol w:w="1315"/>
        <w:gridCol w:w="937"/>
        <w:gridCol w:w="1841"/>
      </w:tblGrid>
      <w:tr w14:paraId="78696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00" w:type="dxa"/>
            <w:vMerge w:val="restart"/>
            <w:tcBorders>
              <w:bottom w:val="nil"/>
            </w:tcBorders>
          </w:tcPr>
          <w:p w14:paraId="1EC86E12">
            <w:pPr>
              <w:pStyle w:val="8"/>
              <w:spacing w:line="458" w:lineRule="auto"/>
              <w:jc w:val="center"/>
              <w:rPr>
                <w:lang w:eastAsia="zh-CN"/>
              </w:rPr>
            </w:pPr>
          </w:p>
          <w:p w14:paraId="1BB222CF">
            <w:pPr>
              <w:spacing w:before="62"/>
              <w:ind w:left="10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序</w:t>
            </w:r>
          </w:p>
          <w:p w14:paraId="1F20A924">
            <w:pPr>
              <w:spacing w:line="230" w:lineRule="auto"/>
              <w:ind w:left="11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68B078FE">
            <w:pPr>
              <w:pStyle w:val="8"/>
              <w:spacing w:line="459" w:lineRule="auto"/>
              <w:jc w:val="center"/>
            </w:pPr>
          </w:p>
          <w:p w14:paraId="00F45556">
            <w:pPr>
              <w:spacing w:before="61" w:line="239" w:lineRule="auto"/>
              <w:ind w:left="114" w:right="112" w:firstLine="19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（地）</w:t>
            </w:r>
          </w:p>
        </w:tc>
        <w:tc>
          <w:tcPr>
            <w:tcW w:w="870" w:type="dxa"/>
            <w:vMerge w:val="restart"/>
            <w:tcBorders>
              <w:bottom w:val="nil"/>
            </w:tcBorders>
          </w:tcPr>
          <w:p w14:paraId="5B561CC7">
            <w:pPr>
              <w:pStyle w:val="8"/>
              <w:spacing w:line="458" w:lineRule="auto"/>
              <w:jc w:val="center"/>
            </w:pPr>
          </w:p>
          <w:p w14:paraId="2184C347">
            <w:pPr>
              <w:spacing w:before="62" w:line="237" w:lineRule="auto"/>
              <w:ind w:left="251" w:right="124" w:hanging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县（市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区）</w:t>
            </w:r>
          </w:p>
        </w:tc>
        <w:tc>
          <w:tcPr>
            <w:tcW w:w="2426" w:type="dxa"/>
            <w:gridSpan w:val="2"/>
          </w:tcPr>
          <w:p w14:paraId="5B377142">
            <w:pPr>
              <w:spacing w:before="101" w:line="234" w:lineRule="auto"/>
              <w:ind w:left="136" w:right="121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重点河段敏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感水域</w:t>
            </w:r>
          </w:p>
        </w:tc>
        <w:tc>
          <w:tcPr>
            <w:tcW w:w="2170" w:type="dxa"/>
            <w:gridSpan w:val="2"/>
          </w:tcPr>
          <w:p w14:paraId="2E8D7A92">
            <w:pPr>
              <w:spacing w:before="225" w:line="22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河长责任人</w:t>
            </w:r>
          </w:p>
        </w:tc>
        <w:tc>
          <w:tcPr>
            <w:tcW w:w="2416" w:type="dxa"/>
            <w:gridSpan w:val="2"/>
          </w:tcPr>
          <w:p w14:paraId="393F12D7">
            <w:pPr>
              <w:spacing w:before="225" w:line="22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行政主管部门责任人</w:t>
            </w:r>
          </w:p>
        </w:tc>
        <w:tc>
          <w:tcPr>
            <w:tcW w:w="2187" w:type="dxa"/>
            <w:gridSpan w:val="2"/>
          </w:tcPr>
          <w:p w14:paraId="21C49976">
            <w:pPr>
              <w:spacing w:before="225" w:line="22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现场监管责任人</w:t>
            </w:r>
          </w:p>
        </w:tc>
        <w:tc>
          <w:tcPr>
            <w:tcW w:w="2778" w:type="dxa"/>
            <w:gridSpan w:val="2"/>
          </w:tcPr>
          <w:p w14:paraId="1EBE9989">
            <w:pPr>
              <w:spacing w:before="225" w:line="229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行政执法责任人</w:t>
            </w:r>
          </w:p>
        </w:tc>
      </w:tr>
      <w:tr w14:paraId="15D4B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00" w:type="dxa"/>
            <w:vMerge w:val="continue"/>
            <w:tcBorders>
              <w:top w:val="nil"/>
            </w:tcBorders>
          </w:tcPr>
          <w:p w14:paraId="37C7B86F">
            <w:pPr>
              <w:pStyle w:val="8"/>
              <w:jc w:val="center"/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 w14:paraId="08135294">
            <w:pPr>
              <w:pStyle w:val="8"/>
              <w:jc w:val="center"/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 w14:paraId="1813EBE6">
            <w:pPr>
              <w:pStyle w:val="8"/>
              <w:jc w:val="center"/>
            </w:pPr>
          </w:p>
        </w:tc>
        <w:tc>
          <w:tcPr>
            <w:tcW w:w="1045" w:type="dxa"/>
          </w:tcPr>
          <w:p w14:paraId="2A550508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780B3DCE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河流名称</w:t>
            </w:r>
          </w:p>
        </w:tc>
        <w:tc>
          <w:tcPr>
            <w:tcW w:w="1381" w:type="dxa"/>
          </w:tcPr>
          <w:p w14:paraId="499D866B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41B15FE8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位置</w:t>
            </w:r>
          </w:p>
        </w:tc>
        <w:tc>
          <w:tcPr>
            <w:tcW w:w="937" w:type="dxa"/>
          </w:tcPr>
          <w:p w14:paraId="710F8632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61F905F0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233" w:type="dxa"/>
          </w:tcPr>
          <w:p w14:paraId="4E877C52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36779C75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单位职务</w:t>
            </w:r>
          </w:p>
          <w:p w14:paraId="6F3CC9B4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05B95DF3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822" w:type="dxa"/>
          </w:tcPr>
          <w:p w14:paraId="596A0921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1FA8A10E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594" w:type="dxa"/>
          </w:tcPr>
          <w:p w14:paraId="50857E7E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1C307995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单位职务</w:t>
            </w:r>
          </w:p>
          <w:p w14:paraId="5BF5D897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29CBEB83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872" w:type="dxa"/>
          </w:tcPr>
          <w:p w14:paraId="6AC3AAC0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3FD7C154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315" w:type="dxa"/>
          </w:tcPr>
          <w:p w14:paraId="000B74EB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5E7BE86B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单位职务</w:t>
            </w:r>
          </w:p>
        </w:tc>
        <w:tc>
          <w:tcPr>
            <w:tcW w:w="937" w:type="dxa"/>
          </w:tcPr>
          <w:p w14:paraId="189EC3EF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12ADBBC9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841" w:type="dxa"/>
          </w:tcPr>
          <w:p w14:paraId="70E66B39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</w:p>
          <w:p w14:paraId="7D1C6F09">
            <w:pPr>
              <w:spacing w:before="62" w:line="23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单位职务</w:t>
            </w:r>
          </w:p>
        </w:tc>
      </w:tr>
      <w:tr w14:paraId="1BD73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00" w:type="dxa"/>
          </w:tcPr>
          <w:p w14:paraId="1C0D2117">
            <w:pPr>
              <w:spacing w:before="70" w:line="195" w:lineRule="exact"/>
              <w:ind w:left="16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</w:rPr>
              <w:t>1</w:t>
            </w:r>
          </w:p>
        </w:tc>
        <w:tc>
          <w:tcPr>
            <w:tcW w:w="810" w:type="dxa"/>
          </w:tcPr>
          <w:p w14:paraId="77470317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伊春市</w:t>
            </w:r>
          </w:p>
        </w:tc>
        <w:tc>
          <w:tcPr>
            <w:tcW w:w="870" w:type="dxa"/>
          </w:tcPr>
          <w:p w14:paraId="5A4963CF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伊美区</w:t>
            </w:r>
          </w:p>
        </w:tc>
        <w:tc>
          <w:tcPr>
            <w:tcW w:w="1045" w:type="dxa"/>
          </w:tcPr>
          <w:p w14:paraId="47AD3364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汤旺河</w:t>
            </w:r>
          </w:p>
        </w:tc>
        <w:tc>
          <w:tcPr>
            <w:tcW w:w="1381" w:type="dxa"/>
          </w:tcPr>
          <w:p w14:paraId="1674C840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汤旺河伊美段</w:t>
            </w:r>
          </w:p>
        </w:tc>
        <w:tc>
          <w:tcPr>
            <w:tcW w:w="937" w:type="dxa"/>
          </w:tcPr>
          <w:p w14:paraId="2493BE2B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张正强</w:t>
            </w:r>
          </w:p>
        </w:tc>
        <w:tc>
          <w:tcPr>
            <w:tcW w:w="1233" w:type="dxa"/>
          </w:tcPr>
          <w:p w14:paraId="6F6E9FA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区委书记</w:t>
            </w:r>
          </w:p>
        </w:tc>
        <w:tc>
          <w:tcPr>
            <w:tcW w:w="822" w:type="dxa"/>
          </w:tcPr>
          <w:p w14:paraId="70E6F45C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刘煜</w:t>
            </w:r>
          </w:p>
        </w:tc>
        <w:tc>
          <w:tcPr>
            <w:tcW w:w="1594" w:type="dxa"/>
          </w:tcPr>
          <w:p w14:paraId="57E51E98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农业农村局局长</w:t>
            </w:r>
          </w:p>
        </w:tc>
        <w:tc>
          <w:tcPr>
            <w:tcW w:w="872" w:type="dxa"/>
          </w:tcPr>
          <w:p w14:paraId="21F0CD0D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阴余</w:t>
            </w:r>
          </w:p>
        </w:tc>
        <w:tc>
          <w:tcPr>
            <w:tcW w:w="1315" w:type="dxa"/>
          </w:tcPr>
          <w:p w14:paraId="3CF05870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水务局局长</w:t>
            </w:r>
          </w:p>
        </w:tc>
        <w:tc>
          <w:tcPr>
            <w:tcW w:w="937" w:type="dxa"/>
          </w:tcPr>
          <w:p w14:paraId="0936E016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刘洋</w:t>
            </w:r>
          </w:p>
        </w:tc>
        <w:tc>
          <w:tcPr>
            <w:tcW w:w="1841" w:type="dxa"/>
          </w:tcPr>
          <w:p w14:paraId="5F8E2155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水务服务中心科员</w:t>
            </w:r>
          </w:p>
        </w:tc>
      </w:tr>
    </w:tbl>
    <w:p w14:paraId="4F946753">
      <w:pPr>
        <w:spacing w:before="48" w:line="185" w:lineRule="auto"/>
        <w:ind w:left="487"/>
        <w:rPr>
          <w:rFonts w:hint="default" w:ascii="仿宋" w:hAnsi="仿宋" w:eastAsia="宋体" w:cs="仿宋"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MWQ2NTI5NjdkNTFkZmMyNGVhOTM2NTliN2Y1ZjEifQ=="/>
  </w:docVars>
  <w:rsids>
    <w:rsidRoot w:val="603428EC"/>
    <w:rsid w:val="00351D0F"/>
    <w:rsid w:val="009871E0"/>
    <w:rsid w:val="009C414C"/>
    <w:rsid w:val="009D352F"/>
    <w:rsid w:val="00A071F7"/>
    <w:rsid w:val="00AE1A9C"/>
    <w:rsid w:val="00B84D45"/>
    <w:rsid w:val="00C568F2"/>
    <w:rsid w:val="00E2621E"/>
    <w:rsid w:val="016B5B3E"/>
    <w:rsid w:val="06C561B7"/>
    <w:rsid w:val="0DA66A8A"/>
    <w:rsid w:val="0DE921E1"/>
    <w:rsid w:val="14864887"/>
    <w:rsid w:val="1A6B51F5"/>
    <w:rsid w:val="1E257478"/>
    <w:rsid w:val="1E9C6C1C"/>
    <w:rsid w:val="22380820"/>
    <w:rsid w:val="273793F6"/>
    <w:rsid w:val="2EF74D53"/>
    <w:rsid w:val="316BC06C"/>
    <w:rsid w:val="35F74F8A"/>
    <w:rsid w:val="37FE0FFA"/>
    <w:rsid w:val="3BFBED39"/>
    <w:rsid w:val="3F9BAFFF"/>
    <w:rsid w:val="3FBDA92C"/>
    <w:rsid w:val="3FF5640C"/>
    <w:rsid w:val="42F36EBA"/>
    <w:rsid w:val="4BE9FA99"/>
    <w:rsid w:val="4FBE74D8"/>
    <w:rsid w:val="4FFF75B2"/>
    <w:rsid w:val="57A7888B"/>
    <w:rsid w:val="5B4E097D"/>
    <w:rsid w:val="5F59D472"/>
    <w:rsid w:val="5FBFB331"/>
    <w:rsid w:val="5FFD20DC"/>
    <w:rsid w:val="5FFF8E0A"/>
    <w:rsid w:val="603428EC"/>
    <w:rsid w:val="6ED7DF34"/>
    <w:rsid w:val="6EEEBF0A"/>
    <w:rsid w:val="6FCB10C0"/>
    <w:rsid w:val="6FF40DA2"/>
    <w:rsid w:val="72685A50"/>
    <w:rsid w:val="73795C2E"/>
    <w:rsid w:val="759DCB8B"/>
    <w:rsid w:val="77B97346"/>
    <w:rsid w:val="77CE000F"/>
    <w:rsid w:val="77FF17EA"/>
    <w:rsid w:val="7AFB5DED"/>
    <w:rsid w:val="7BEDF5BC"/>
    <w:rsid w:val="7CE523B7"/>
    <w:rsid w:val="7F3817C3"/>
    <w:rsid w:val="7F7E3AE1"/>
    <w:rsid w:val="7FB6298B"/>
    <w:rsid w:val="7FBF26EE"/>
    <w:rsid w:val="7FC7FBB6"/>
    <w:rsid w:val="7FDB9DE9"/>
    <w:rsid w:val="7FFD736D"/>
    <w:rsid w:val="9BF7683C"/>
    <w:rsid w:val="AEEF455B"/>
    <w:rsid w:val="AFD77965"/>
    <w:rsid w:val="B3BFC05C"/>
    <w:rsid w:val="BCFDD98E"/>
    <w:rsid w:val="BEC8C3BC"/>
    <w:rsid w:val="BFF139D1"/>
    <w:rsid w:val="BFF3FFCC"/>
    <w:rsid w:val="BFFF2ACA"/>
    <w:rsid w:val="CFF7CB90"/>
    <w:rsid w:val="D2F51966"/>
    <w:rsid w:val="D7C7D5A5"/>
    <w:rsid w:val="D8FFDAD3"/>
    <w:rsid w:val="DDB23206"/>
    <w:rsid w:val="DEAEDCE4"/>
    <w:rsid w:val="E12A7A2A"/>
    <w:rsid w:val="E9FF895C"/>
    <w:rsid w:val="F19FC7D7"/>
    <w:rsid w:val="F65AE7D5"/>
    <w:rsid w:val="F7BC0AC8"/>
    <w:rsid w:val="FBF76049"/>
    <w:rsid w:val="FBFF4A7C"/>
    <w:rsid w:val="FD7BD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594</Characters>
  <Lines>427</Lines>
  <Paragraphs>135</Paragraphs>
  <TotalTime>8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2026-04-07T02:24:00Z</dcterms:created>
  <dc:creator>小肥羊</dc:creator>
  <cp:lastModifiedBy>ᝰꫛꫀꪝഒ³</cp:lastModifiedBy>
  <cp:lastPrinted>2026-04-07T03:14:00Z</cp:lastPrinted>
  <dcterms:modified xsi:type="dcterms:W3CDTF">2026-04-09T01:55:53Z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002ED94FD95B4528A874005D45616F62_13</vt:lpwstr>
  </property>
  <property fmtid="{D5CDD505-2E9C-101B-9397-08002B2CF9AE}" pid="4" name="KSOTemplateDocerSaveRecord">
    <vt:lpwstr>eyJoZGlkIjoiMzRkM2RhMmQzNTNhOTFmZTczZmRjMDNlNmVkYWQzNzYiLCJ1c2VySWQiOiIxNjU5ODA5OTM2In0=</vt:lpwstr>
  </property>
</Properties>
</file>