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1" w:line="224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附件</w:t>
      </w:r>
    </w:p>
    <w:p>
      <w:pPr>
        <w:spacing w:before="220" w:line="219" w:lineRule="auto"/>
        <w:ind w:left="170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黑龙江省农业机械报废补贴额一览表</w:t>
      </w:r>
    </w:p>
    <w:p>
      <w:pPr>
        <w:spacing w:line="134" w:lineRule="exact"/>
      </w:pPr>
    </w:p>
    <w:tbl>
      <w:tblPr>
        <w:tblStyle w:val="5"/>
        <w:tblW w:w="103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1139"/>
        <w:gridCol w:w="1199"/>
        <w:gridCol w:w="3127"/>
        <w:gridCol w:w="1079"/>
        <w:gridCol w:w="1308"/>
        <w:gridCol w:w="21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334" w:type="dxa"/>
            <w:textDirection w:val="tbRlV"/>
            <w:vAlign w:val="top"/>
          </w:tcPr>
          <w:p>
            <w:pPr>
              <w:spacing w:before="110" w:line="199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号</w:t>
            </w:r>
          </w:p>
        </w:tc>
        <w:tc>
          <w:tcPr>
            <w:tcW w:w="1139" w:type="dxa"/>
            <w:vAlign w:val="top"/>
          </w:tcPr>
          <w:p>
            <w:pPr>
              <w:spacing w:before="292" w:line="21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种类</w:t>
            </w:r>
          </w:p>
        </w:tc>
        <w:tc>
          <w:tcPr>
            <w:tcW w:w="1199" w:type="dxa"/>
            <w:vAlign w:val="top"/>
          </w:tcPr>
          <w:p>
            <w:pPr>
              <w:spacing w:before="291" w:line="219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机型</w:t>
            </w:r>
          </w:p>
        </w:tc>
        <w:tc>
          <w:tcPr>
            <w:tcW w:w="3127" w:type="dxa"/>
            <w:vAlign w:val="top"/>
          </w:tcPr>
          <w:p>
            <w:pPr>
              <w:spacing w:before="288" w:line="219" w:lineRule="auto"/>
              <w:ind w:left="9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农业机械类别</w:t>
            </w:r>
          </w:p>
        </w:tc>
        <w:tc>
          <w:tcPr>
            <w:tcW w:w="1079" w:type="dxa"/>
            <w:vAlign w:val="top"/>
          </w:tcPr>
          <w:p>
            <w:pPr>
              <w:spacing w:before="172" w:line="219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报废补贴额</w:t>
            </w:r>
          </w:p>
          <w:p>
            <w:pPr>
              <w:spacing w:before="15" w:line="220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(元)</w:t>
            </w:r>
          </w:p>
        </w:tc>
        <w:tc>
          <w:tcPr>
            <w:tcW w:w="1308" w:type="dxa"/>
            <w:vAlign w:val="top"/>
          </w:tcPr>
          <w:p>
            <w:pPr>
              <w:spacing w:before="41" w:line="219" w:lineRule="auto"/>
              <w:ind w:left="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报废旧机并购</w:t>
            </w:r>
          </w:p>
          <w:p>
            <w:pPr>
              <w:spacing w:before="25" w:line="224" w:lineRule="auto"/>
              <w:ind w:left="176" w:right="86" w:hanging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置新机后报废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补贴额(元)</w:t>
            </w:r>
          </w:p>
        </w:tc>
        <w:tc>
          <w:tcPr>
            <w:tcW w:w="2156" w:type="dxa"/>
            <w:vAlign w:val="top"/>
          </w:tcPr>
          <w:p>
            <w:pPr>
              <w:spacing w:before="293" w:line="221" w:lineRule="auto"/>
              <w:ind w:left="8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61" w:line="241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1" w:line="219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拖拉机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1" w:line="219" w:lineRule="auto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拖拉机</w:t>
            </w:r>
          </w:p>
        </w:tc>
        <w:tc>
          <w:tcPr>
            <w:tcW w:w="3127" w:type="dxa"/>
            <w:vAlign w:val="top"/>
          </w:tcPr>
          <w:p>
            <w:pPr>
              <w:spacing w:before="38" w:line="215" w:lineRule="auto"/>
              <w:ind w:left="10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20马力以下</w:t>
            </w:r>
          </w:p>
        </w:tc>
        <w:tc>
          <w:tcPr>
            <w:tcW w:w="1079" w:type="dxa"/>
            <w:vAlign w:val="top"/>
          </w:tcPr>
          <w:p>
            <w:pPr>
              <w:spacing w:before="58" w:line="196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1500</w:t>
            </w: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61" w:line="148" w:lineRule="exact"/>
              <w:ind w:left="5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215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62" w:line="219" w:lineRule="auto"/>
              <w:ind w:left="8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仅报废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48" w:line="215" w:lineRule="auto"/>
              <w:ind w:left="12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20马力</w:t>
            </w:r>
          </w:p>
        </w:tc>
        <w:tc>
          <w:tcPr>
            <w:tcW w:w="1079" w:type="dxa"/>
            <w:vAlign w:val="top"/>
          </w:tcPr>
          <w:p>
            <w:pPr>
              <w:spacing w:before="68" w:line="196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2000</w:t>
            </w: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48" w:line="219" w:lineRule="auto"/>
              <w:ind w:left="9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20-40马力(含)</w:t>
            </w:r>
          </w:p>
        </w:tc>
        <w:tc>
          <w:tcPr>
            <w:tcW w:w="1079" w:type="dxa"/>
            <w:vAlign w:val="top"/>
          </w:tcPr>
          <w:p>
            <w:pPr>
              <w:spacing w:before="68" w:line="205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3350</w:t>
            </w: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49" w:line="214" w:lineRule="auto"/>
              <w:ind w:left="9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40-50马力(含)</w:t>
            </w:r>
          </w:p>
        </w:tc>
        <w:tc>
          <w:tcPr>
            <w:tcW w:w="1079" w:type="dxa"/>
            <w:vAlign w:val="top"/>
          </w:tcPr>
          <w:p>
            <w:pPr>
              <w:spacing w:before="68" w:line="196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3850</w:t>
            </w: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50" w:line="219" w:lineRule="auto"/>
              <w:ind w:left="9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50-60马力(含)</w:t>
            </w:r>
          </w:p>
        </w:tc>
        <w:tc>
          <w:tcPr>
            <w:tcW w:w="1079" w:type="dxa"/>
            <w:vAlign w:val="top"/>
          </w:tcPr>
          <w:p>
            <w:pPr>
              <w:spacing w:before="69" w:line="205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5860</w:t>
            </w: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49" w:line="214" w:lineRule="auto"/>
              <w:ind w:left="9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60-70马力(含)</w:t>
            </w:r>
          </w:p>
        </w:tc>
        <w:tc>
          <w:tcPr>
            <w:tcW w:w="1079" w:type="dxa"/>
            <w:vAlign w:val="top"/>
          </w:tcPr>
          <w:p>
            <w:pPr>
              <w:spacing w:before="68" w:line="196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6860</w:t>
            </w: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49" w:line="214" w:lineRule="auto"/>
              <w:ind w:left="9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70-80马力(含)</w:t>
            </w:r>
          </w:p>
        </w:tc>
        <w:tc>
          <w:tcPr>
            <w:tcW w:w="1079" w:type="dxa"/>
            <w:vAlign w:val="top"/>
          </w:tcPr>
          <w:p>
            <w:pPr>
              <w:spacing w:before="68" w:line="196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7860</w:t>
            </w: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49" w:line="219" w:lineRule="auto"/>
              <w:ind w:left="9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80-90马力(含)</w:t>
            </w:r>
          </w:p>
        </w:tc>
        <w:tc>
          <w:tcPr>
            <w:tcW w:w="1079" w:type="dxa"/>
            <w:vAlign w:val="top"/>
          </w:tcPr>
          <w:p>
            <w:pPr>
              <w:spacing w:before="69" w:line="205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9000</w:t>
            </w: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39" w:line="214" w:lineRule="auto"/>
              <w:ind w:left="8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90-100马力(含)</w:t>
            </w:r>
          </w:p>
        </w:tc>
        <w:tc>
          <w:tcPr>
            <w:tcW w:w="1079" w:type="dxa"/>
            <w:vAlign w:val="top"/>
          </w:tcPr>
          <w:p>
            <w:pPr>
              <w:spacing w:before="58" w:line="196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10840</w:t>
            </w: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59" w:line="219" w:lineRule="auto"/>
              <w:ind w:left="8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100-160马力(含)</w:t>
            </w:r>
          </w:p>
        </w:tc>
        <w:tc>
          <w:tcPr>
            <w:tcW w:w="1079" w:type="dxa"/>
            <w:vAlign w:val="top"/>
          </w:tcPr>
          <w:p>
            <w:pPr>
              <w:spacing w:before="79" w:line="205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13140</w:t>
            </w: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39" w:line="213" w:lineRule="auto"/>
              <w:ind w:left="8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160-200马力(含)</w:t>
            </w:r>
          </w:p>
        </w:tc>
        <w:tc>
          <w:tcPr>
            <w:tcW w:w="1079" w:type="dxa"/>
            <w:vAlign w:val="top"/>
          </w:tcPr>
          <w:p>
            <w:pPr>
              <w:spacing w:before="58" w:line="195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18000</w:t>
            </w: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50" w:line="213" w:lineRule="auto"/>
              <w:ind w:left="10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200马力以上</w:t>
            </w:r>
          </w:p>
        </w:tc>
        <w:tc>
          <w:tcPr>
            <w:tcW w:w="1079" w:type="dxa"/>
            <w:vAlign w:val="top"/>
          </w:tcPr>
          <w:p>
            <w:pPr>
              <w:spacing w:before="69" w:line="195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20000</w:t>
            </w: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2" w:line="241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62" w:line="219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联合收割机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before="110" w:line="204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悬挂式玉米联</w:t>
            </w:r>
          </w:p>
          <w:p>
            <w:pPr>
              <w:spacing w:line="21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合收割机</w:t>
            </w:r>
          </w:p>
        </w:tc>
        <w:tc>
          <w:tcPr>
            <w:tcW w:w="3127" w:type="dxa"/>
            <w:vAlign w:val="top"/>
          </w:tcPr>
          <w:p>
            <w:pPr>
              <w:spacing w:before="51" w:line="220" w:lineRule="auto"/>
              <w:ind w:left="1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1-2行</w:t>
            </w:r>
          </w:p>
        </w:tc>
        <w:tc>
          <w:tcPr>
            <w:tcW w:w="1079" w:type="dxa"/>
            <w:vAlign w:val="top"/>
          </w:tcPr>
          <w:p>
            <w:pPr>
              <w:spacing w:before="70" w:line="204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3000</w:t>
            </w: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40" w:line="213" w:lineRule="auto"/>
              <w:ind w:left="1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3-4行</w:t>
            </w:r>
          </w:p>
        </w:tc>
        <w:tc>
          <w:tcPr>
            <w:tcW w:w="1079" w:type="dxa"/>
            <w:vAlign w:val="top"/>
          </w:tcPr>
          <w:p>
            <w:pPr>
              <w:spacing w:before="59" w:line="195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5500</w:t>
            </w: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before="290" w:line="229" w:lineRule="auto"/>
              <w:ind w:left="111" w:right="18" w:hanging="9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自走式全喂入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稻麦(大豆)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联合收割机</w:t>
            </w:r>
          </w:p>
        </w:tc>
        <w:tc>
          <w:tcPr>
            <w:tcW w:w="3127" w:type="dxa"/>
            <w:vAlign w:val="top"/>
          </w:tcPr>
          <w:p>
            <w:pPr>
              <w:spacing w:before="44" w:line="214" w:lineRule="auto"/>
              <w:ind w:left="6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喂入量0.5-1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/s(含)</w:t>
            </w:r>
          </w:p>
        </w:tc>
        <w:tc>
          <w:tcPr>
            <w:tcW w:w="1079" w:type="dxa"/>
            <w:vAlign w:val="top"/>
          </w:tcPr>
          <w:p>
            <w:pPr>
              <w:spacing w:before="70" w:line="203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3000</w:t>
            </w:r>
          </w:p>
        </w:tc>
        <w:tc>
          <w:tcPr>
            <w:tcW w:w="1308" w:type="dxa"/>
            <w:vAlign w:val="top"/>
          </w:tcPr>
          <w:p>
            <w:pPr>
              <w:spacing w:before="70" w:line="203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4500</w:t>
            </w:r>
          </w:p>
        </w:tc>
        <w:tc>
          <w:tcPr>
            <w:tcW w:w="215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62" w:line="234" w:lineRule="auto"/>
              <w:ind w:left="39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报废联合收割机、水稻插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秧机、播种机并新购置同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种类机具，按50%提高报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废补贴标准。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45" w:line="214" w:lineRule="auto"/>
              <w:ind w:left="7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喂入量1-3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/s(含)</w:t>
            </w:r>
          </w:p>
        </w:tc>
        <w:tc>
          <w:tcPr>
            <w:tcW w:w="1079" w:type="dxa"/>
            <w:vAlign w:val="top"/>
          </w:tcPr>
          <w:p>
            <w:pPr>
              <w:spacing w:before="71" w:line="203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5500</w:t>
            </w:r>
          </w:p>
        </w:tc>
        <w:tc>
          <w:tcPr>
            <w:tcW w:w="1308" w:type="dxa"/>
            <w:vAlign w:val="top"/>
          </w:tcPr>
          <w:p>
            <w:pPr>
              <w:spacing w:before="71" w:line="203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8250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35" w:line="214" w:lineRule="auto"/>
              <w:ind w:left="7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喂入量3-4</w:t>
            </w:r>
            <w:r>
              <w:rPr>
                <w:rFonts w:ascii="宋体" w:hAnsi="宋体" w:eastAsia="宋体" w:cs="宋体"/>
                <w:sz w:val="19"/>
                <w:szCs w:val="19"/>
              </w:rPr>
              <w:t>kg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/s(含)</w:t>
            </w:r>
          </w:p>
        </w:tc>
        <w:tc>
          <w:tcPr>
            <w:tcW w:w="1079" w:type="dxa"/>
            <w:vAlign w:val="top"/>
          </w:tcPr>
          <w:p>
            <w:pPr>
              <w:spacing w:before="60" w:line="193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7300</w:t>
            </w:r>
          </w:p>
        </w:tc>
        <w:tc>
          <w:tcPr>
            <w:tcW w:w="1308" w:type="dxa"/>
            <w:vAlign w:val="top"/>
          </w:tcPr>
          <w:p>
            <w:pPr>
              <w:spacing w:before="60" w:line="193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10950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46" w:line="214" w:lineRule="auto"/>
              <w:ind w:left="8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喂入量4kg/s以上</w:t>
            </w:r>
          </w:p>
        </w:tc>
        <w:tc>
          <w:tcPr>
            <w:tcW w:w="1079" w:type="dxa"/>
            <w:vAlign w:val="top"/>
          </w:tcPr>
          <w:p>
            <w:pPr>
              <w:spacing w:before="72" w:line="202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11000</w:t>
            </w:r>
          </w:p>
        </w:tc>
        <w:tc>
          <w:tcPr>
            <w:tcW w:w="1308" w:type="dxa"/>
            <w:vAlign w:val="top"/>
          </w:tcPr>
          <w:p>
            <w:pPr>
              <w:spacing w:before="72" w:line="202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16500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before="82" w:line="213" w:lineRule="auto"/>
              <w:ind w:left="111" w:right="18" w:hanging="9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自走式半喂入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稻麦(大豆)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联合收割机</w:t>
            </w:r>
          </w:p>
        </w:tc>
        <w:tc>
          <w:tcPr>
            <w:tcW w:w="3127" w:type="dxa"/>
            <w:vAlign w:val="top"/>
          </w:tcPr>
          <w:p>
            <w:pPr>
              <w:spacing w:before="52" w:line="211" w:lineRule="auto"/>
              <w:ind w:left="7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3行，35马力及以上</w:t>
            </w:r>
          </w:p>
        </w:tc>
        <w:tc>
          <w:tcPr>
            <w:tcW w:w="1079" w:type="dxa"/>
            <w:vAlign w:val="top"/>
          </w:tcPr>
          <w:p>
            <w:pPr>
              <w:spacing w:before="71" w:line="193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7200</w:t>
            </w:r>
          </w:p>
        </w:tc>
        <w:tc>
          <w:tcPr>
            <w:tcW w:w="1308" w:type="dxa"/>
            <w:vAlign w:val="top"/>
          </w:tcPr>
          <w:p>
            <w:pPr>
              <w:spacing w:before="71" w:line="193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10800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142" w:line="219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4行及以上，35马力及以上</w:t>
            </w:r>
          </w:p>
        </w:tc>
        <w:tc>
          <w:tcPr>
            <w:tcW w:w="1079" w:type="dxa"/>
            <w:vAlign w:val="top"/>
          </w:tcPr>
          <w:p>
            <w:pPr>
              <w:spacing w:before="161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17500</w:t>
            </w:r>
          </w:p>
        </w:tc>
        <w:tc>
          <w:tcPr>
            <w:tcW w:w="1308" w:type="dxa"/>
            <w:vAlign w:val="top"/>
          </w:tcPr>
          <w:p>
            <w:pPr>
              <w:spacing w:before="161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26250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before="252" w:line="213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自走式玉米联</w:t>
            </w:r>
          </w:p>
          <w:p>
            <w:pPr>
              <w:spacing w:line="218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合收割机</w:t>
            </w:r>
          </w:p>
        </w:tc>
        <w:tc>
          <w:tcPr>
            <w:tcW w:w="3127" w:type="dxa"/>
            <w:vAlign w:val="top"/>
          </w:tcPr>
          <w:p>
            <w:pPr>
              <w:spacing w:before="53" w:line="220" w:lineRule="auto"/>
              <w:ind w:left="14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2行</w:t>
            </w:r>
          </w:p>
        </w:tc>
        <w:tc>
          <w:tcPr>
            <w:tcW w:w="1079" w:type="dxa"/>
            <w:vAlign w:val="top"/>
          </w:tcPr>
          <w:p>
            <w:pPr>
              <w:spacing w:before="72" w:line="202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7200</w:t>
            </w:r>
          </w:p>
        </w:tc>
        <w:tc>
          <w:tcPr>
            <w:tcW w:w="1308" w:type="dxa"/>
            <w:vAlign w:val="top"/>
          </w:tcPr>
          <w:p>
            <w:pPr>
              <w:spacing w:before="72" w:line="202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10800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52" w:line="211" w:lineRule="auto"/>
              <w:ind w:left="14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3行</w:t>
            </w:r>
          </w:p>
        </w:tc>
        <w:tc>
          <w:tcPr>
            <w:tcW w:w="1079" w:type="dxa"/>
            <w:vAlign w:val="top"/>
          </w:tcPr>
          <w:p>
            <w:pPr>
              <w:spacing w:before="71" w:line="193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12500</w:t>
            </w:r>
          </w:p>
        </w:tc>
        <w:tc>
          <w:tcPr>
            <w:tcW w:w="1308" w:type="dxa"/>
            <w:vAlign w:val="top"/>
          </w:tcPr>
          <w:p>
            <w:pPr>
              <w:spacing w:before="71" w:line="193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18750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53" w:line="220" w:lineRule="auto"/>
              <w:ind w:left="1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4行及以上</w:t>
            </w:r>
          </w:p>
        </w:tc>
        <w:tc>
          <w:tcPr>
            <w:tcW w:w="1079" w:type="dxa"/>
            <w:vAlign w:val="top"/>
          </w:tcPr>
          <w:p>
            <w:pPr>
              <w:spacing w:before="72" w:line="202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20000</w:t>
            </w:r>
          </w:p>
        </w:tc>
        <w:tc>
          <w:tcPr>
            <w:tcW w:w="1308" w:type="dxa"/>
            <w:vAlign w:val="top"/>
          </w:tcPr>
          <w:p>
            <w:pPr>
              <w:spacing w:before="72" w:line="202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30000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spacing w:before="62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62" w:line="219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水稻插秧机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62" w:line="219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水稻插秧机</w:t>
            </w:r>
          </w:p>
        </w:tc>
        <w:tc>
          <w:tcPr>
            <w:tcW w:w="3127" w:type="dxa"/>
            <w:vAlign w:val="top"/>
          </w:tcPr>
          <w:p>
            <w:pPr>
              <w:spacing w:before="41" w:line="21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4行手扶步进式水稻插秧机</w:t>
            </w:r>
          </w:p>
        </w:tc>
        <w:tc>
          <w:tcPr>
            <w:tcW w:w="1079" w:type="dxa"/>
            <w:vAlign w:val="top"/>
          </w:tcPr>
          <w:p>
            <w:pPr>
              <w:spacing w:before="61" w:line="192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1050</w:t>
            </w:r>
          </w:p>
        </w:tc>
        <w:tc>
          <w:tcPr>
            <w:tcW w:w="1308" w:type="dxa"/>
            <w:vAlign w:val="top"/>
          </w:tcPr>
          <w:p>
            <w:pPr>
              <w:spacing w:before="61" w:line="192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1575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52" w:line="21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6行及以上手扶步进式水稻插秧机</w:t>
            </w:r>
          </w:p>
        </w:tc>
        <w:tc>
          <w:tcPr>
            <w:tcW w:w="1079" w:type="dxa"/>
            <w:vAlign w:val="top"/>
          </w:tcPr>
          <w:p>
            <w:pPr>
              <w:spacing w:before="73" w:line="201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1140</w:t>
            </w:r>
          </w:p>
        </w:tc>
        <w:tc>
          <w:tcPr>
            <w:tcW w:w="1308" w:type="dxa"/>
            <w:vAlign w:val="top"/>
          </w:tcPr>
          <w:p>
            <w:pPr>
              <w:spacing w:before="73" w:line="20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1710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52" w:line="211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6行及以上独轮乘坐式水稻插秧机</w:t>
            </w:r>
          </w:p>
        </w:tc>
        <w:tc>
          <w:tcPr>
            <w:tcW w:w="1079" w:type="dxa"/>
            <w:vAlign w:val="top"/>
          </w:tcPr>
          <w:p>
            <w:pPr>
              <w:spacing w:before="72" w:line="192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1260</w:t>
            </w:r>
          </w:p>
        </w:tc>
        <w:tc>
          <w:tcPr>
            <w:tcW w:w="1308" w:type="dxa"/>
            <w:vAlign w:val="top"/>
          </w:tcPr>
          <w:p>
            <w:pPr>
              <w:spacing w:before="72" w:line="192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1890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52" w:line="21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6行四轮乘坐式水稻插秧机</w:t>
            </w:r>
          </w:p>
        </w:tc>
        <w:tc>
          <w:tcPr>
            <w:tcW w:w="1079" w:type="dxa"/>
            <w:vAlign w:val="top"/>
          </w:tcPr>
          <w:p>
            <w:pPr>
              <w:spacing w:before="72" w:line="192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6330</w:t>
            </w:r>
          </w:p>
        </w:tc>
        <w:tc>
          <w:tcPr>
            <w:tcW w:w="1308" w:type="dxa"/>
            <w:vAlign w:val="top"/>
          </w:tcPr>
          <w:p>
            <w:pPr>
              <w:spacing w:before="72" w:line="192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9495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52" w:line="211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8行及以上四轮乘坐式水稻插秧机</w:t>
            </w:r>
          </w:p>
        </w:tc>
        <w:tc>
          <w:tcPr>
            <w:tcW w:w="1079" w:type="dxa"/>
            <w:vAlign w:val="top"/>
          </w:tcPr>
          <w:p>
            <w:pPr>
              <w:spacing w:before="72" w:line="192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8250</w:t>
            </w:r>
          </w:p>
        </w:tc>
        <w:tc>
          <w:tcPr>
            <w:tcW w:w="1308" w:type="dxa"/>
            <w:vAlign w:val="top"/>
          </w:tcPr>
          <w:p>
            <w:pPr>
              <w:spacing w:before="72" w:line="192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12375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8" w:lineRule="auto"/>
            </w:pPr>
          </w:p>
          <w:p>
            <w:pPr>
              <w:spacing w:before="62" w:line="241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28" w:lineRule="auto"/>
            </w:pPr>
          </w:p>
          <w:p>
            <w:pPr>
              <w:spacing w:before="62" w:line="219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播种机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28" w:lineRule="auto"/>
            </w:pPr>
          </w:p>
          <w:p>
            <w:pPr>
              <w:spacing w:before="62" w:line="219" w:lineRule="auto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播种机</w:t>
            </w:r>
          </w:p>
        </w:tc>
        <w:tc>
          <w:tcPr>
            <w:tcW w:w="3127" w:type="dxa"/>
            <w:vAlign w:val="top"/>
          </w:tcPr>
          <w:p>
            <w:pPr>
              <w:spacing w:before="54" w:line="219" w:lineRule="auto"/>
              <w:ind w:left="1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6行以下</w:t>
            </w:r>
          </w:p>
        </w:tc>
        <w:tc>
          <w:tcPr>
            <w:tcW w:w="1079" w:type="dxa"/>
            <w:vAlign w:val="top"/>
          </w:tcPr>
          <w:p>
            <w:pPr>
              <w:spacing w:before="73" w:line="20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600</w:t>
            </w:r>
          </w:p>
        </w:tc>
        <w:tc>
          <w:tcPr>
            <w:tcW w:w="1308" w:type="dxa"/>
            <w:vAlign w:val="top"/>
          </w:tcPr>
          <w:p>
            <w:pPr>
              <w:spacing w:before="73" w:line="201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900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53" w:line="210" w:lineRule="auto"/>
              <w:ind w:left="12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6-11行</w:t>
            </w:r>
          </w:p>
        </w:tc>
        <w:tc>
          <w:tcPr>
            <w:tcW w:w="1079" w:type="dxa"/>
            <w:vAlign w:val="top"/>
          </w:tcPr>
          <w:p>
            <w:pPr>
              <w:spacing w:before="72" w:line="192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1200</w:t>
            </w:r>
          </w:p>
        </w:tc>
        <w:tc>
          <w:tcPr>
            <w:tcW w:w="1308" w:type="dxa"/>
            <w:vAlign w:val="top"/>
          </w:tcPr>
          <w:p>
            <w:pPr>
              <w:spacing w:before="72" w:line="192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1800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54" w:line="219" w:lineRule="auto"/>
              <w:ind w:left="1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12-18行</w:t>
            </w:r>
          </w:p>
        </w:tc>
        <w:tc>
          <w:tcPr>
            <w:tcW w:w="1079" w:type="dxa"/>
            <w:vAlign w:val="top"/>
          </w:tcPr>
          <w:p>
            <w:pPr>
              <w:spacing w:before="73" w:line="201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1600</w:t>
            </w:r>
          </w:p>
        </w:tc>
        <w:tc>
          <w:tcPr>
            <w:tcW w:w="1308" w:type="dxa"/>
            <w:vAlign w:val="top"/>
          </w:tcPr>
          <w:p>
            <w:pPr>
              <w:spacing w:before="73" w:line="20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2400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43" w:line="209" w:lineRule="auto"/>
              <w:ind w:left="1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18行以上</w:t>
            </w:r>
          </w:p>
        </w:tc>
        <w:tc>
          <w:tcPr>
            <w:tcW w:w="1079" w:type="dxa"/>
            <w:vAlign w:val="top"/>
          </w:tcPr>
          <w:p>
            <w:pPr>
              <w:spacing w:before="62" w:line="191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2000</w:t>
            </w:r>
          </w:p>
        </w:tc>
        <w:tc>
          <w:tcPr>
            <w:tcW w:w="1308" w:type="dxa"/>
            <w:vAlign w:val="top"/>
          </w:tcPr>
          <w:p>
            <w:pPr>
              <w:spacing w:before="62" w:line="19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3000</w:t>
            </w:r>
          </w:p>
        </w:tc>
        <w:tc>
          <w:tcPr>
            <w:tcW w:w="215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34" w:type="dxa"/>
            <w:vAlign w:val="top"/>
          </w:tcPr>
          <w:p>
            <w:pPr>
              <w:spacing w:before="193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39" w:type="dxa"/>
            <w:vAlign w:val="top"/>
          </w:tcPr>
          <w:p>
            <w:pPr>
              <w:spacing w:before="85" w:line="220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农用北斗辅</w:t>
            </w:r>
          </w:p>
          <w:p>
            <w:pPr>
              <w:spacing w:before="12" w:line="189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助驾驶系统</w:t>
            </w:r>
          </w:p>
        </w:tc>
        <w:tc>
          <w:tcPr>
            <w:tcW w:w="1199" w:type="dxa"/>
            <w:vAlign w:val="top"/>
          </w:tcPr>
          <w:p>
            <w:pPr>
              <w:spacing w:before="85" w:line="22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农用北斗辅助</w:t>
            </w:r>
          </w:p>
          <w:p>
            <w:pPr>
              <w:spacing w:before="2" w:line="199" w:lineRule="auto"/>
              <w:ind w:left="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驾驶系统</w:t>
            </w:r>
          </w:p>
        </w:tc>
        <w:tc>
          <w:tcPr>
            <w:tcW w:w="3127" w:type="dxa"/>
            <w:vAlign w:val="top"/>
          </w:tcPr>
          <w:p>
            <w:pPr>
              <w:spacing w:before="264" w:line="148" w:lineRule="exact"/>
              <w:ind w:left="1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1079" w:type="dxa"/>
            <w:vAlign w:val="top"/>
          </w:tcPr>
          <w:p>
            <w:pPr>
              <w:spacing w:before="193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800</w:t>
            </w:r>
          </w:p>
        </w:tc>
        <w:tc>
          <w:tcPr>
            <w:tcW w:w="1308" w:type="dxa"/>
            <w:vAlign w:val="top"/>
          </w:tcPr>
          <w:p>
            <w:pPr>
              <w:spacing w:before="193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1200</w:t>
            </w:r>
          </w:p>
        </w:tc>
        <w:tc>
          <w:tcPr>
            <w:tcW w:w="2156" w:type="dxa"/>
            <w:vMerge w:val="restart"/>
            <w:tcBorders>
              <w:bottom w:val="nil"/>
            </w:tcBorders>
            <w:vAlign w:val="top"/>
          </w:tcPr>
          <w:p>
            <w:pPr>
              <w:spacing w:before="63" w:line="229" w:lineRule="auto"/>
              <w:ind w:left="39" w:right="97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1.报废水稻抛秧机并新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购置同种类机具，按50%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提高报废补贴标准。</w:t>
            </w:r>
          </w:p>
          <w:p>
            <w:pPr>
              <w:spacing w:before="14" w:line="219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2.报废田间作业监测终</w:t>
            </w:r>
          </w:p>
          <w:p>
            <w:pPr>
              <w:spacing w:before="15" w:line="226" w:lineRule="auto"/>
              <w:ind w:left="39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端、农用北斗辅助驾驶系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统、植保无人机并新购置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同种类机具设备，按50%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提高报废补贴标准，仅报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废机具不新购置同种类机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具设备不发放报废补贴。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4" w:type="dxa"/>
            <w:vAlign w:val="top"/>
          </w:tcPr>
          <w:p>
            <w:pPr>
              <w:spacing w:before="74" w:line="190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39" w:type="dxa"/>
            <w:vAlign w:val="top"/>
          </w:tcPr>
          <w:p>
            <w:pPr>
              <w:spacing w:before="54" w:line="209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水稻抛秧机</w:t>
            </w:r>
          </w:p>
        </w:tc>
        <w:tc>
          <w:tcPr>
            <w:tcW w:w="1199" w:type="dxa"/>
            <w:vAlign w:val="top"/>
          </w:tcPr>
          <w:p>
            <w:pPr>
              <w:spacing w:before="54" w:line="209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水稻抛秧机</w:t>
            </w:r>
          </w:p>
        </w:tc>
        <w:tc>
          <w:tcPr>
            <w:tcW w:w="3127" w:type="dxa"/>
            <w:vAlign w:val="top"/>
          </w:tcPr>
          <w:p>
            <w:pPr>
              <w:spacing w:before="54" w:line="20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6行及以上四轮乘坐式水稻抛秧机</w:t>
            </w:r>
          </w:p>
        </w:tc>
        <w:tc>
          <w:tcPr>
            <w:tcW w:w="1079" w:type="dxa"/>
            <w:vAlign w:val="top"/>
          </w:tcPr>
          <w:p>
            <w:pPr>
              <w:spacing w:before="74" w:line="190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6330</w:t>
            </w:r>
          </w:p>
        </w:tc>
        <w:tc>
          <w:tcPr>
            <w:tcW w:w="1308" w:type="dxa"/>
            <w:vAlign w:val="top"/>
          </w:tcPr>
          <w:p>
            <w:pPr>
              <w:spacing w:before="74" w:line="190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9495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34" w:type="dxa"/>
            <w:vAlign w:val="top"/>
          </w:tcPr>
          <w:p>
            <w:pPr>
              <w:spacing w:before="194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139" w:type="dxa"/>
            <w:vAlign w:val="top"/>
          </w:tcPr>
          <w:p>
            <w:pPr>
              <w:spacing w:before="96" w:line="213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田间作业监</w:t>
            </w:r>
          </w:p>
          <w:p>
            <w:pPr>
              <w:spacing w:line="187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测终端</w:t>
            </w:r>
          </w:p>
        </w:tc>
        <w:tc>
          <w:tcPr>
            <w:tcW w:w="1199" w:type="dxa"/>
            <w:vAlign w:val="top"/>
          </w:tcPr>
          <w:p>
            <w:pPr>
              <w:spacing w:before="95" w:line="194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田间作业监测</w:t>
            </w:r>
          </w:p>
          <w:p>
            <w:pPr>
              <w:spacing w:line="207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终端</w:t>
            </w:r>
          </w:p>
        </w:tc>
        <w:tc>
          <w:tcPr>
            <w:tcW w:w="3127" w:type="dxa"/>
            <w:vAlign w:val="top"/>
          </w:tcPr>
          <w:p>
            <w:pPr>
              <w:spacing w:before="266" w:line="147" w:lineRule="exact"/>
              <w:ind w:left="1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1079" w:type="dxa"/>
            <w:vAlign w:val="top"/>
          </w:tcPr>
          <w:p>
            <w:pPr>
              <w:spacing w:before="194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270</w:t>
            </w:r>
          </w:p>
        </w:tc>
        <w:tc>
          <w:tcPr>
            <w:tcW w:w="1308" w:type="dxa"/>
            <w:vAlign w:val="top"/>
          </w:tcPr>
          <w:p>
            <w:pPr>
              <w:spacing w:before="194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400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01" w:lineRule="auto"/>
            </w:pPr>
          </w:p>
          <w:p>
            <w:pPr>
              <w:spacing w:before="61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81" w:lineRule="auto"/>
            </w:pPr>
          </w:p>
          <w:p>
            <w:pPr>
              <w:spacing w:before="62" w:line="219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植保无人机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81" w:lineRule="auto"/>
            </w:pPr>
          </w:p>
          <w:p>
            <w:pPr>
              <w:spacing w:before="62" w:line="219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植保无人机</w:t>
            </w:r>
          </w:p>
        </w:tc>
        <w:tc>
          <w:tcPr>
            <w:tcW w:w="3127" w:type="dxa"/>
            <w:vAlign w:val="top"/>
          </w:tcPr>
          <w:p>
            <w:pPr>
              <w:spacing w:before="176" w:line="219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30-50L多旋翼植保无人驾驶航空器</w:t>
            </w:r>
          </w:p>
        </w:tc>
        <w:tc>
          <w:tcPr>
            <w:tcW w:w="1079" w:type="dxa"/>
            <w:vAlign w:val="top"/>
          </w:tcPr>
          <w:p>
            <w:pPr>
              <w:spacing w:before="195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3000</w:t>
            </w:r>
          </w:p>
        </w:tc>
        <w:tc>
          <w:tcPr>
            <w:tcW w:w="1308" w:type="dxa"/>
            <w:vAlign w:val="top"/>
          </w:tcPr>
          <w:p>
            <w:pPr>
              <w:spacing w:before="195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4500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27" w:type="dxa"/>
            <w:vAlign w:val="top"/>
          </w:tcPr>
          <w:p>
            <w:pPr>
              <w:spacing w:before="178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50L及以上多旋翼植保无人驾驶航空器</w:t>
            </w:r>
          </w:p>
        </w:tc>
        <w:tc>
          <w:tcPr>
            <w:tcW w:w="1079" w:type="dxa"/>
            <w:vAlign w:val="top"/>
          </w:tcPr>
          <w:p>
            <w:pPr>
              <w:spacing w:before="196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4320</w:t>
            </w:r>
          </w:p>
        </w:tc>
        <w:tc>
          <w:tcPr>
            <w:tcW w:w="1308" w:type="dxa"/>
            <w:vAlign w:val="top"/>
          </w:tcPr>
          <w:p>
            <w:pPr>
              <w:spacing w:before="196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6480</w:t>
            </w:r>
          </w:p>
        </w:tc>
        <w:tc>
          <w:tcPr>
            <w:tcW w:w="215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842" w:bottom="846" w:left="704" w:header="0" w:footer="444" w:gutter="0"/>
          <w:cols w:space="720" w:num="1"/>
        </w:sectPr>
      </w:pPr>
    </w:p>
    <w:p>
      <w:pPr>
        <w:spacing w:line="204" w:lineRule="exact"/>
      </w:pPr>
    </w:p>
    <w:tbl>
      <w:tblPr>
        <w:tblStyle w:val="5"/>
        <w:tblW w:w="10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1139"/>
        <w:gridCol w:w="1209"/>
        <w:gridCol w:w="3137"/>
        <w:gridCol w:w="1059"/>
        <w:gridCol w:w="1299"/>
        <w:gridCol w:w="2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334" w:type="dxa"/>
            <w:textDirection w:val="tbRlV"/>
            <w:vAlign w:val="top"/>
          </w:tcPr>
          <w:p>
            <w:pPr>
              <w:spacing w:before="80" w:line="199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号</w:t>
            </w:r>
          </w:p>
        </w:tc>
        <w:tc>
          <w:tcPr>
            <w:tcW w:w="1139" w:type="dxa"/>
            <w:vAlign w:val="top"/>
          </w:tcPr>
          <w:p>
            <w:pPr>
              <w:spacing w:before="280" w:line="219" w:lineRule="auto"/>
              <w:ind w:left="3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种类</w:t>
            </w:r>
          </w:p>
        </w:tc>
        <w:tc>
          <w:tcPr>
            <w:tcW w:w="1209" w:type="dxa"/>
            <w:vAlign w:val="top"/>
          </w:tcPr>
          <w:p>
            <w:pPr>
              <w:spacing w:before="278" w:line="219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机型</w:t>
            </w:r>
          </w:p>
        </w:tc>
        <w:tc>
          <w:tcPr>
            <w:tcW w:w="3137" w:type="dxa"/>
            <w:vAlign w:val="top"/>
          </w:tcPr>
          <w:p>
            <w:pPr>
              <w:spacing w:before="278" w:line="219" w:lineRule="auto"/>
              <w:ind w:left="9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农业机械类别</w:t>
            </w:r>
          </w:p>
        </w:tc>
        <w:tc>
          <w:tcPr>
            <w:tcW w:w="1059" w:type="dxa"/>
            <w:vAlign w:val="top"/>
          </w:tcPr>
          <w:p>
            <w:pPr>
              <w:spacing w:before="190" w:line="21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报废补贴额</w:t>
            </w:r>
          </w:p>
          <w:p>
            <w:pPr>
              <w:spacing w:before="5" w:line="22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19"/>
                <w:szCs w:val="19"/>
              </w:rPr>
              <w:t>(元)</w:t>
            </w:r>
          </w:p>
        </w:tc>
        <w:tc>
          <w:tcPr>
            <w:tcW w:w="1299" w:type="dxa"/>
            <w:vAlign w:val="top"/>
          </w:tcPr>
          <w:p>
            <w:pPr>
              <w:spacing w:before="48" w:line="219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报废旧机并购</w:t>
            </w:r>
          </w:p>
          <w:p>
            <w:pPr>
              <w:spacing w:before="25" w:line="216" w:lineRule="auto"/>
              <w:ind w:left="168" w:right="75" w:hanging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置新机后报废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补贴额(元)</w:t>
            </w:r>
          </w:p>
        </w:tc>
        <w:tc>
          <w:tcPr>
            <w:tcW w:w="2153" w:type="dxa"/>
            <w:vAlign w:val="top"/>
          </w:tcPr>
          <w:p>
            <w:pPr>
              <w:spacing w:before="281" w:line="221" w:lineRule="auto"/>
              <w:ind w:left="8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3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1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61" w:line="245" w:lineRule="auto"/>
              <w:ind w:left="270" w:right="194" w:hanging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机动喷雾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(粉)机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62" w:line="207" w:lineRule="auto"/>
              <w:ind w:left="499" w:hanging="4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机动喷雾(粉)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机</w:t>
            </w:r>
          </w:p>
        </w:tc>
        <w:tc>
          <w:tcPr>
            <w:tcW w:w="3137" w:type="dxa"/>
            <w:vAlign w:val="top"/>
          </w:tcPr>
          <w:p>
            <w:pPr>
              <w:spacing w:before="148" w:line="219" w:lineRule="auto"/>
              <w:ind w:left="3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50马力&lt;功率&lt;100马力；药箱</w:t>
            </w:r>
          </w:p>
          <w:p>
            <w:pPr>
              <w:spacing w:before="14" w:line="205" w:lineRule="auto"/>
              <w:ind w:left="2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&gt;700L;喷杆长度&gt;10m;离地间隙</w:t>
            </w:r>
          </w:p>
          <w:p>
            <w:pPr>
              <w:spacing w:line="220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&gt;0.8m;型式：自走式；四轮驱动；</w:t>
            </w:r>
          </w:p>
          <w:p>
            <w:pPr>
              <w:spacing w:before="23" w:line="220" w:lineRule="auto"/>
              <w:ind w:left="1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四轮转向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line="422" w:lineRule="auto"/>
            </w:pPr>
          </w:p>
          <w:p>
            <w:pPr>
              <w:spacing w:before="62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3600</w:t>
            </w:r>
          </w:p>
        </w:tc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61" w:line="148" w:lineRule="exact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21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2" w:line="219" w:lineRule="auto"/>
              <w:ind w:left="7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仅报废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3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19" w:line="21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功率&gt;100马力；药箱&gt;1000L;喷杆</w:t>
            </w:r>
          </w:p>
          <w:p>
            <w:pPr>
              <w:spacing w:before="15" w:line="220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长度&gt;20m;离地间隙&gt;0.8m;型式：</w:t>
            </w:r>
          </w:p>
          <w:p>
            <w:pPr>
              <w:spacing w:before="13" w:line="220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自走式；四轮驱动；四轮转向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2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4500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4" w:type="dxa"/>
            <w:vAlign w:val="top"/>
          </w:tcPr>
          <w:p>
            <w:pPr>
              <w:spacing w:before="139"/>
              <w:ind w:left="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1139" w:type="dxa"/>
            <w:vAlign w:val="top"/>
          </w:tcPr>
          <w:p>
            <w:pPr>
              <w:spacing w:before="119" w:line="219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机动脱粒机</w:t>
            </w:r>
          </w:p>
        </w:tc>
        <w:tc>
          <w:tcPr>
            <w:tcW w:w="1209" w:type="dxa"/>
            <w:vAlign w:val="top"/>
          </w:tcPr>
          <w:p>
            <w:pPr>
              <w:spacing w:before="119" w:line="21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玉米脱粒机</w:t>
            </w:r>
          </w:p>
        </w:tc>
        <w:tc>
          <w:tcPr>
            <w:tcW w:w="3137" w:type="dxa"/>
            <w:vAlign w:val="top"/>
          </w:tcPr>
          <w:p>
            <w:pPr>
              <w:spacing w:before="120" w:line="219" w:lineRule="auto"/>
              <w:ind w:left="9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生产率&gt;30t/h</w:t>
            </w:r>
          </w:p>
        </w:tc>
        <w:tc>
          <w:tcPr>
            <w:tcW w:w="1059" w:type="dxa"/>
            <w:vAlign w:val="top"/>
          </w:tcPr>
          <w:p>
            <w:pPr>
              <w:spacing w:before="139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2250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62" w:line="241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11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before="201" w:line="234" w:lineRule="auto"/>
              <w:ind w:left="270" w:right="146" w:hanging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饲料(草)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粉碎机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spacing w:before="200" w:line="21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饲料(草)粉</w:t>
            </w:r>
          </w:p>
          <w:p>
            <w:pPr>
              <w:spacing w:before="33" w:line="219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碎机</w:t>
            </w:r>
          </w:p>
        </w:tc>
        <w:tc>
          <w:tcPr>
            <w:tcW w:w="3137" w:type="dxa"/>
            <w:vAlign w:val="top"/>
          </w:tcPr>
          <w:p>
            <w:pPr>
              <w:spacing w:before="100" w:line="219" w:lineRule="auto"/>
              <w:ind w:left="8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转子直径&gt;400mm</w:t>
            </w:r>
          </w:p>
        </w:tc>
        <w:tc>
          <w:tcPr>
            <w:tcW w:w="1059" w:type="dxa"/>
            <w:vAlign w:val="top"/>
          </w:tcPr>
          <w:p>
            <w:pPr>
              <w:spacing w:before="119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90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20" w:line="219" w:lineRule="auto"/>
              <w:ind w:left="7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15t/h及以上柔丝机</w:t>
            </w:r>
          </w:p>
        </w:tc>
        <w:tc>
          <w:tcPr>
            <w:tcW w:w="1059" w:type="dxa"/>
            <w:vAlign w:val="top"/>
          </w:tcPr>
          <w:p>
            <w:pPr>
              <w:spacing w:before="140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300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61" w:line="241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61" w:line="219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铡草机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61" w:line="219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铡草机</w:t>
            </w:r>
          </w:p>
        </w:tc>
        <w:tc>
          <w:tcPr>
            <w:tcW w:w="3137" w:type="dxa"/>
            <w:vAlign w:val="top"/>
          </w:tcPr>
          <w:p>
            <w:pPr>
              <w:spacing w:before="101" w:line="219" w:lineRule="auto"/>
              <w:ind w:left="7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6t/h&lt;生产率&lt;20t/h</w:t>
            </w:r>
          </w:p>
        </w:tc>
        <w:tc>
          <w:tcPr>
            <w:tcW w:w="1059" w:type="dxa"/>
            <w:vAlign w:val="top"/>
          </w:tcPr>
          <w:p>
            <w:pPr>
              <w:spacing w:before="120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249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21" w:line="219" w:lineRule="auto"/>
              <w:ind w:left="9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生产率&gt;20t/h</w:t>
            </w:r>
          </w:p>
        </w:tc>
        <w:tc>
          <w:tcPr>
            <w:tcW w:w="1059" w:type="dxa"/>
            <w:vAlign w:val="top"/>
          </w:tcPr>
          <w:p>
            <w:pPr>
              <w:spacing w:before="140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480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spacing w:before="62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13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7" w:lineRule="auto"/>
            </w:pPr>
          </w:p>
          <w:p>
            <w:pPr>
              <w:pStyle w:val="6"/>
              <w:spacing w:line="337" w:lineRule="auto"/>
            </w:pPr>
          </w:p>
          <w:p>
            <w:pPr>
              <w:spacing w:before="62" w:line="214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谷物粮食干</w:t>
            </w:r>
          </w:p>
          <w:p>
            <w:pPr>
              <w:spacing w:line="218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燥机(烘干</w:t>
            </w:r>
          </w:p>
          <w:p>
            <w:pPr>
              <w:spacing w:before="14" w:line="219" w:lineRule="auto"/>
              <w:ind w:left="4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)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61" w:line="254" w:lineRule="auto"/>
              <w:ind w:left="121" w:right="45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谷物粮食干燥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机(烘干机)</w:t>
            </w:r>
          </w:p>
        </w:tc>
        <w:tc>
          <w:tcPr>
            <w:tcW w:w="3137" w:type="dxa"/>
            <w:vAlign w:val="top"/>
          </w:tcPr>
          <w:p>
            <w:pPr>
              <w:spacing w:before="121" w:line="244" w:lineRule="auto"/>
              <w:ind w:left="1082" w:right="150" w:hanging="9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批处理量10—20t(不含20t)循环式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谷物烘干机</w:t>
            </w:r>
          </w:p>
        </w:tc>
        <w:tc>
          <w:tcPr>
            <w:tcW w:w="1059" w:type="dxa"/>
            <w:vAlign w:val="top"/>
          </w:tcPr>
          <w:p>
            <w:pPr>
              <w:spacing w:before="250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5970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22" w:line="244" w:lineRule="auto"/>
              <w:ind w:left="1082" w:right="150" w:hanging="9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批处理量20—30t(不含30t)循环式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谷物烘干机</w:t>
            </w:r>
          </w:p>
        </w:tc>
        <w:tc>
          <w:tcPr>
            <w:tcW w:w="1059" w:type="dxa"/>
            <w:vAlign w:val="top"/>
          </w:tcPr>
          <w:p>
            <w:pPr>
              <w:spacing w:before="251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7800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02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批处理量30t及以上循环式谷物烘干机</w:t>
            </w:r>
          </w:p>
        </w:tc>
        <w:tc>
          <w:tcPr>
            <w:tcW w:w="1059" w:type="dxa"/>
            <w:vAlign w:val="top"/>
          </w:tcPr>
          <w:p>
            <w:pPr>
              <w:spacing w:before="122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12960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12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处理量100t/d及以上连续式谷物烘干机</w:t>
            </w:r>
          </w:p>
        </w:tc>
        <w:tc>
          <w:tcPr>
            <w:tcW w:w="1059" w:type="dxa"/>
            <w:vAlign w:val="top"/>
          </w:tcPr>
          <w:p>
            <w:pPr>
              <w:spacing w:before="132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20000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62" w:line="241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14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62" w:line="219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色选机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62" w:line="219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色选机</w:t>
            </w:r>
          </w:p>
        </w:tc>
        <w:tc>
          <w:tcPr>
            <w:tcW w:w="3137" w:type="dxa"/>
            <w:vAlign w:val="top"/>
          </w:tcPr>
          <w:p>
            <w:pPr>
              <w:spacing w:before="103" w:line="219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总执行单元数60以下色选机</w:t>
            </w:r>
          </w:p>
        </w:tc>
        <w:tc>
          <w:tcPr>
            <w:tcW w:w="1059" w:type="dxa"/>
            <w:vAlign w:val="top"/>
          </w:tcPr>
          <w:p>
            <w:pPr>
              <w:spacing w:before="123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1170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23" w:line="219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总执行单元数60及以上色选机</w:t>
            </w:r>
          </w:p>
        </w:tc>
        <w:tc>
          <w:tcPr>
            <w:tcW w:w="1059" w:type="dxa"/>
            <w:vAlign w:val="top"/>
          </w:tcPr>
          <w:p>
            <w:pPr>
              <w:spacing w:before="143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2850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34" w:type="dxa"/>
            <w:vAlign w:val="top"/>
          </w:tcPr>
          <w:p>
            <w:pPr>
              <w:spacing w:before="124" w:line="238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15</w:t>
            </w:r>
          </w:p>
        </w:tc>
        <w:tc>
          <w:tcPr>
            <w:tcW w:w="1139" w:type="dxa"/>
            <w:vAlign w:val="top"/>
          </w:tcPr>
          <w:p>
            <w:pPr>
              <w:spacing w:before="103" w:line="219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磨粉机</w:t>
            </w:r>
          </w:p>
        </w:tc>
        <w:tc>
          <w:tcPr>
            <w:tcW w:w="1209" w:type="dxa"/>
            <w:vAlign w:val="top"/>
          </w:tcPr>
          <w:p>
            <w:pPr>
              <w:spacing w:before="103" w:line="219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磨粉机</w:t>
            </w:r>
          </w:p>
        </w:tc>
        <w:tc>
          <w:tcPr>
            <w:tcW w:w="3137" w:type="dxa"/>
            <w:vAlign w:val="top"/>
          </w:tcPr>
          <w:p>
            <w:pPr>
              <w:spacing w:before="103" w:line="219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磨辊长度30cm及以上磨粉机</w:t>
            </w:r>
          </w:p>
        </w:tc>
        <w:tc>
          <w:tcPr>
            <w:tcW w:w="1059" w:type="dxa"/>
            <w:vAlign w:val="top"/>
          </w:tcPr>
          <w:p>
            <w:pPr>
              <w:spacing w:before="124" w:line="238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1100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62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16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61" w:line="219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埋茬起浆机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61" w:line="21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埋茬起浆机</w:t>
            </w:r>
          </w:p>
        </w:tc>
        <w:tc>
          <w:tcPr>
            <w:tcW w:w="3137" w:type="dxa"/>
            <w:vAlign w:val="top"/>
          </w:tcPr>
          <w:p>
            <w:pPr>
              <w:spacing w:before="124" w:line="219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2500mm及以上单轴埋茬起浆机</w:t>
            </w:r>
          </w:p>
        </w:tc>
        <w:tc>
          <w:tcPr>
            <w:tcW w:w="1059" w:type="dxa"/>
            <w:vAlign w:val="top"/>
          </w:tcPr>
          <w:p>
            <w:pPr>
              <w:spacing w:before="144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540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04" w:line="219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2500mm及以上双轴埋茬起浆机</w:t>
            </w:r>
          </w:p>
        </w:tc>
        <w:tc>
          <w:tcPr>
            <w:tcW w:w="1059" w:type="dxa"/>
            <w:vAlign w:val="top"/>
          </w:tcPr>
          <w:p>
            <w:pPr>
              <w:spacing w:before="125" w:line="238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810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spacing w:before="62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17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62" w:line="219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铧式犁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62" w:line="219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铧式犁</w:t>
            </w:r>
          </w:p>
        </w:tc>
        <w:tc>
          <w:tcPr>
            <w:tcW w:w="3137" w:type="dxa"/>
            <w:vAlign w:val="top"/>
          </w:tcPr>
          <w:p>
            <w:pPr>
              <w:spacing w:before="124" w:line="21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单体幅宽35cm以下，3铧及以上翻转犁</w:t>
            </w:r>
          </w:p>
        </w:tc>
        <w:tc>
          <w:tcPr>
            <w:tcW w:w="1059" w:type="dxa"/>
            <w:vAlign w:val="top"/>
          </w:tcPr>
          <w:p>
            <w:pPr>
              <w:spacing w:before="144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300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04" w:line="218" w:lineRule="auto"/>
              <w:ind w:left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单体幅宽35cm及以上，3-4铧翻转犁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90" w:lineRule="auto"/>
            </w:pPr>
          </w:p>
          <w:p>
            <w:pPr>
              <w:spacing w:before="61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900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43" w:line="228" w:lineRule="auto"/>
              <w:ind w:left="993" w:right="197" w:hanging="8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单体幅宽35-45cm(不含45cm),5铧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及以上翻转犁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45" w:line="227" w:lineRule="auto"/>
              <w:ind w:left="1372" w:right="82" w:hanging="1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单体幅宽45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及以上，5铧及以上翻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转犁</w:t>
            </w:r>
          </w:p>
        </w:tc>
        <w:tc>
          <w:tcPr>
            <w:tcW w:w="1059" w:type="dxa"/>
            <w:vAlign w:val="top"/>
          </w:tcPr>
          <w:p>
            <w:pPr>
              <w:spacing w:before="255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1860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62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18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3" w:lineRule="auto"/>
            </w:pPr>
          </w:p>
          <w:p>
            <w:pPr>
              <w:spacing w:before="61" w:line="216" w:lineRule="auto"/>
              <w:ind w:left="180" w:right="105" w:hanging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深松整地联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合作业机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3" w:lineRule="auto"/>
            </w:pPr>
          </w:p>
          <w:p>
            <w:pPr>
              <w:spacing w:before="62" w:line="213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深松整地联合</w:t>
            </w:r>
          </w:p>
          <w:p>
            <w:pPr>
              <w:spacing w:line="21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作业机</w:t>
            </w:r>
          </w:p>
        </w:tc>
        <w:tc>
          <w:tcPr>
            <w:tcW w:w="3137" w:type="dxa"/>
            <w:vAlign w:val="top"/>
          </w:tcPr>
          <w:p>
            <w:pPr>
              <w:spacing w:before="116" w:line="219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2-3m(不含3m)深松整地联合作业机</w:t>
            </w:r>
          </w:p>
        </w:tc>
        <w:tc>
          <w:tcPr>
            <w:tcW w:w="1059" w:type="dxa"/>
            <w:vAlign w:val="top"/>
          </w:tcPr>
          <w:p>
            <w:pPr>
              <w:spacing w:before="136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660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06" w:line="219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3-4m(不含4m)深松整地联合作业机</w:t>
            </w:r>
          </w:p>
        </w:tc>
        <w:tc>
          <w:tcPr>
            <w:tcW w:w="1059" w:type="dxa"/>
            <w:vAlign w:val="top"/>
          </w:tcPr>
          <w:p>
            <w:pPr>
              <w:spacing w:before="126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1200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16" w:line="219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4m及以上深松整地联合作业机</w:t>
            </w:r>
          </w:p>
        </w:tc>
        <w:tc>
          <w:tcPr>
            <w:tcW w:w="1059" w:type="dxa"/>
            <w:vAlign w:val="top"/>
          </w:tcPr>
          <w:p>
            <w:pPr>
              <w:spacing w:before="136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1770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5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2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19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1" w:line="234" w:lineRule="auto"/>
              <w:ind w:left="371" w:right="105" w:hanging="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秸秆粉碎还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田机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62" w:line="211" w:lineRule="auto"/>
              <w:ind w:left="501" w:right="12" w:hanging="4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秸秆粉碎还田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机</w:t>
            </w:r>
          </w:p>
        </w:tc>
        <w:tc>
          <w:tcPr>
            <w:tcW w:w="3137" w:type="dxa"/>
            <w:vAlign w:val="top"/>
          </w:tcPr>
          <w:p>
            <w:pPr>
              <w:spacing w:before="107" w:line="219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1-1.5m(不含1.5m)秸秆粉碎还田机</w:t>
            </w:r>
          </w:p>
        </w:tc>
        <w:tc>
          <w:tcPr>
            <w:tcW w:w="1059" w:type="dxa"/>
            <w:vAlign w:val="top"/>
          </w:tcPr>
          <w:p>
            <w:pPr>
              <w:spacing w:before="127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216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17" w:line="219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1.5-2m(不含2m)秸秆粉碎还田机</w:t>
            </w:r>
          </w:p>
        </w:tc>
        <w:tc>
          <w:tcPr>
            <w:tcW w:w="1059" w:type="dxa"/>
            <w:vAlign w:val="top"/>
          </w:tcPr>
          <w:p>
            <w:pPr>
              <w:spacing w:before="137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390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17" w:line="219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2-2.5m(不含2.5m)秸秆粉碎还田机</w:t>
            </w:r>
          </w:p>
        </w:tc>
        <w:tc>
          <w:tcPr>
            <w:tcW w:w="1059" w:type="dxa"/>
            <w:vAlign w:val="top"/>
          </w:tcPr>
          <w:p>
            <w:pPr>
              <w:spacing w:before="137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480</w:t>
            </w: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07" w:line="219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2.5m及以上秸秆粉碎还田机</w:t>
            </w:r>
          </w:p>
        </w:tc>
        <w:tc>
          <w:tcPr>
            <w:tcW w:w="1059" w:type="dxa"/>
            <w:vAlign w:val="top"/>
          </w:tcPr>
          <w:p>
            <w:pPr>
              <w:spacing w:before="127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630</w:t>
            </w: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30"/>
          <w:pgMar w:top="1430" w:right="855" w:bottom="867" w:left="704" w:header="0" w:footer="478" w:gutter="0"/>
          <w:cols w:space="720" w:num="1"/>
        </w:sectPr>
      </w:pPr>
    </w:p>
    <w:p>
      <w:pPr>
        <w:spacing w:line="204" w:lineRule="exact"/>
      </w:pPr>
    </w:p>
    <w:tbl>
      <w:tblPr>
        <w:tblStyle w:val="5"/>
        <w:tblW w:w="103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"/>
        <w:gridCol w:w="1129"/>
        <w:gridCol w:w="1219"/>
        <w:gridCol w:w="3137"/>
        <w:gridCol w:w="1049"/>
        <w:gridCol w:w="1328"/>
        <w:gridCol w:w="21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335" w:type="dxa"/>
            <w:textDirection w:val="tbRlV"/>
            <w:vAlign w:val="top"/>
          </w:tcPr>
          <w:p>
            <w:pPr>
              <w:spacing w:before="81" w:line="19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号</w:t>
            </w:r>
          </w:p>
        </w:tc>
        <w:tc>
          <w:tcPr>
            <w:tcW w:w="1129" w:type="dxa"/>
            <w:vAlign w:val="top"/>
          </w:tcPr>
          <w:p>
            <w:pPr>
              <w:spacing w:before="280" w:line="219" w:lineRule="auto"/>
              <w:ind w:left="3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种类</w:t>
            </w:r>
          </w:p>
        </w:tc>
        <w:tc>
          <w:tcPr>
            <w:tcW w:w="1219" w:type="dxa"/>
            <w:vAlign w:val="top"/>
          </w:tcPr>
          <w:p>
            <w:pPr>
              <w:spacing w:before="278" w:line="219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机型</w:t>
            </w:r>
          </w:p>
        </w:tc>
        <w:tc>
          <w:tcPr>
            <w:tcW w:w="3137" w:type="dxa"/>
            <w:vAlign w:val="top"/>
          </w:tcPr>
          <w:p>
            <w:pPr>
              <w:spacing w:before="278" w:line="219" w:lineRule="auto"/>
              <w:ind w:left="9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农业机械类别</w:t>
            </w:r>
          </w:p>
        </w:tc>
        <w:tc>
          <w:tcPr>
            <w:tcW w:w="1049" w:type="dxa"/>
            <w:vAlign w:val="top"/>
          </w:tcPr>
          <w:p>
            <w:pPr>
              <w:spacing w:before="160" w:line="219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报废补贴额</w:t>
            </w:r>
          </w:p>
          <w:p>
            <w:pPr>
              <w:spacing w:before="25" w:line="22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19"/>
                <w:szCs w:val="19"/>
              </w:rPr>
              <w:t>(元)</w:t>
            </w:r>
          </w:p>
        </w:tc>
        <w:tc>
          <w:tcPr>
            <w:tcW w:w="1328" w:type="dxa"/>
            <w:vAlign w:val="top"/>
          </w:tcPr>
          <w:p>
            <w:pPr>
              <w:spacing w:before="58" w:line="219" w:lineRule="auto"/>
              <w:ind w:left="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报废旧机并购</w:t>
            </w:r>
          </w:p>
          <w:p>
            <w:pPr>
              <w:spacing w:before="4" w:line="221" w:lineRule="auto"/>
              <w:ind w:left="187" w:right="95" w:hanging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置新机后报废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补贴额(元)</w:t>
            </w:r>
          </w:p>
        </w:tc>
        <w:tc>
          <w:tcPr>
            <w:tcW w:w="2143" w:type="dxa"/>
            <w:vAlign w:val="top"/>
          </w:tcPr>
          <w:p>
            <w:pPr>
              <w:spacing w:before="281" w:line="221" w:lineRule="auto"/>
              <w:ind w:left="8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61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62" w:line="219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打捆机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62" w:line="219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打捆机</w:t>
            </w:r>
          </w:p>
        </w:tc>
        <w:tc>
          <w:tcPr>
            <w:tcW w:w="3137" w:type="dxa"/>
            <w:vAlign w:val="top"/>
          </w:tcPr>
          <w:p>
            <w:pPr>
              <w:spacing w:before="157" w:line="229" w:lineRule="auto"/>
              <w:ind w:left="701" w:right="84" w:hanging="6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压缩室截面积(宽x高)0.1344 m²及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以上方捆捡拾压捆机</w:t>
            </w:r>
          </w:p>
        </w:tc>
        <w:tc>
          <w:tcPr>
            <w:tcW w:w="1049" w:type="dxa"/>
            <w:vAlign w:val="top"/>
          </w:tcPr>
          <w:p>
            <w:pPr>
              <w:spacing w:before="247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2370</w:t>
            </w:r>
          </w:p>
        </w:tc>
        <w:tc>
          <w:tcPr>
            <w:tcW w:w="132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1" w:line="147" w:lineRule="exact"/>
              <w:ind w:left="5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21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2" w:line="219" w:lineRule="auto"/>
              <w:ind w:left="7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仅报废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29" w:line="243" w:lineRule="auto"/>
              <w:ind w:left="801" w:right="27" w:hanging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压缩室截面积(宽x高)0.154 m²及以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上方捆捡拾压捆机</w:t>
            </w:r>
          </w:p>
        </w:tc>
        <w:tc>
          <w:tcPr>
            <w:tcW w:w="1049" w:type="dxa"/>
            <w:vAlign w:val="top"/>
          </w:tcPr>
          <w:p>
            <w:pPr>
              <w:spacing w:before="248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3660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28" w:line="245" w:lineRule="auto"/>
              <w:ind w:left="801" w:right="27" w:hanging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压缩室截面积(宽x高)0.162 m²及以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上方捆捡拾压捆机</w:t>
            </w:r>
          </w:p>
        </w:tc>
        <w:tc>
          <w:tcPr>
            <w:tcW w:w="1049" w:type="dxa"/>
            <w:vAlign w:val="top"/>
          </w:tcPr>
          <w:p>
            <w:pPr>
              <w:spacing w:before="248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4860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10" w:line="242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压缩室截面积(宽x高)0.1998 m²及以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上方捆捡拾压捆机(3个及以上打结器)</w:t>
            </w:r>
          </w:p>
        </w:tc>
        <w:tc>
          <w:tcPr>
            <w:tcW w:w="1049" w:type="dxa"/>
            <w:vAlign w:val="top"/>
          </w:tcPr>
          <w:p>
            <w:pPr>
              <w:spacing w:before="239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6180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31" w:line="237" w:lineRule="auto"/>
              <w:ind w:left="12" w:firstLine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压缩室截面积(宽x高)0.0936 m²及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以上无打结器自动套袋方捆捡拾压捆机</w:t>
            </w:r>
          </w:p>
        </w:tc>
        <w:tc>
          <w:tcPr>
            <w:tcW w:w="1049" w:type="dxa"/>
            <w:vAlign w:val="top"/>
          </w:tcPr>
          <w:p>
            <w:pPr>
              <w:spacing w:before="240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3660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52" w:line="216" w:lineRule="auto"/>
              <w:ind w:left="12" w:firstLine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压缩室截面积(宽x高)0.1344 m²及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以上无打结器自动套袋方捆捡拾压捆机</w:t>
            </w:r>
          </w:p>
        </w:tc>
        <w:tc>
          <w:tcPr>
            <w:tcW w:w="1049" w:type="dxa"/>
            <w:vAlign w:val="top"/>
          </w:tcPr>
          <w:p>
            <w:pPr>
              <w:spacing w:before="251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4860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12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压缩室直径0.5m及以上圆捆捡拾压捆机</w:t>
            </w:r>
          </w:p>
        </w:tc>
        <w:tc>
          <w:tcPr>
            <w:tcW w:w="1049" w:type="dxa"/>
            <w:vAlign w:val="top"/>
          </w:tcPr>
          <w:p>
            <w:pPr>
              <w:spacing w:before="132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1080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12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压缩室直径0.8m及以上圆捆捡拾压捆机</w:t>
            </w:r>
          </w:p>
        </w:tc>
        <w:tc>
          <w:tcPr>
            <w:tcW w:w="1049" w:type="dxa"/>
            <w:vAlign w:val="top"/>
          </w:tcPr>
          <w:p>
            <w:pPr>
              <w:spacing w:before="132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1500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02" w:line="21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压缩室直径1m及以上圆捆捡拾压捆机</w:t>
            </w:r>
          </w:p>
        </w:tc>
        <w:tc>
          <w:tcPr>
            <w:tcW w:w="1049" w:type="dxa"/>
            <w:vAlign w:val="top"/>
          </w:tcPr>
          <w:p>
            <w:pPr>
              <w:spacing w:before="122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2100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13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压缩室直径1.2m及以上圆捆捡拾压捆机</w:t>
            </w:r>
          </w:p>
        </w:tc>
        <w:tc>
          <w:tcPr>
            <w:tcW w:w="1049" w:type="dxa"/>
            <w:vAlign w:val="top"/>
          </w:tcPr>
          <w:p>
            <w:pPr>
              <w:spacing w:before="133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4200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13" w:line="219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压缩室直径0.52m及以上圆捆压捆机</w:t>
            </w:r>
          </w:p>
        </w:tc>
        <w:tc>
          <w:tcPr>
            <w:tcW w:w="1049" w:type="dxa"/>
            <w:vAlign w:val="top"/>
          </w:tcPr>
          <w:p>
            <w:pPr>
              <w:spacing w:before="133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990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24" w:line="235" w:lineRule="auto"/>
              <w:ind w:left="991" w:right="77" w:hanging="9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压缩室截面积(宽x高)0.081m²及以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上方捆压捆机</w:t>
            </w:r>
          </w:p>
        </w:tc>
        <w:tc>
          <w:tcPr>
            <w:tcW w:w="1049" w:type="dxa"/>
            <w:vAlign w:val="top"/>
          </w:tcPr>
          <w:p>
            <w:pPr>
              <w:spacing w:before="243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600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3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34" w:line="235" w:lineRule="auto"/>
              <w:ind w:left="991" w:right="77" w:hanging="9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压缩室截面积(宽x高)0.105m²及以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上方捆压捆机</w:t>
            </w:r>
          </w:p>
        </w:tc>
        <w:tc>
          <w:tcPr>
            <w:tcW w:w="1049" w:type="dxa"/>
            <w:vAlign w:val="top"/>
          </w:tcPr>
          <w:p>
            <w:pPr>
              <w:spacing w:before="244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840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2" w:line="241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21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2" w:line="221" w:lineRule="auto"/>
              <w:ind w:left="4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耙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2" w:line="221" w:lineRule="auto"/>
              <w:ind w:left="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耙</w:t>
            </w:r>
          </w:p>
        </w:tc>
        <w:tc>
          <w:tcPr>
            <w:tcW w:w="3137" w:type="dxa"/>
            <w:vAlign w:val="top"/>
          </w:tcPr>
          <w:p>
            <w:pPr>
              <w:spacing w:before="116" w:line="219" w:lineRule="auto"/>
              <w:ind w:left="6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3—4m(不含4m)驱动耙</w:t>
            </w:r>
          </w:p>
        </w:tc>
        <w:tc>
          <w:tcPr>
            <w:tcW w:w="1049" w:type="dxa"/>
            <w:vAlign w:val="top"/>
          </w:tcPr>
          <w:p>
            <w:pPr>
              <w:spacing w:before="135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2400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17" w:line="220" w:lineRule="auto"/>
              <w:ind w:left="8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4m及以上驱动耙</w:t>
            </w:r>
          </w:p>
        </w:tc>
        <w:tc>
          <w:tcPr>
            <w:tcW w:w="1049" w:type="dxa"/>
            <w:vAlign w:val="top"/>
          </w:tcPr>
          <w:p>
            <w:pPr>
              <w:spacing w:before="135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2880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06" w:line="219" w:lineRule="auto"/>
              <w:ind w:left="4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3—3.5m(不含3.5m)圆盘耙</w:t>
            </w:r>
          </w:p>
        </w:tc>
        <w:tc>
          <w:tcPr>
            <w:tcW w:w="1049" w:type="dxa"/>
            <w:vAlign w:val="top"/>
          </w:tcPr>
          <w:p>
            <w:pPr>
              <w:spacing w:before="125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600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16" w:line="21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3—3.5m(不含3.5m)圆盘重耙</w:t>
            </w:r>
          </w:p>
        </w:tc>
        <w:tc>
          <w:tcPr>
            <w:tcW w:w="1049" w:type="dxa"/>
            <w:vAlign w:val="top"/>
          </w:tcPr>
          <w:p>
            <w:pPr>
              <w:spacing w:before="135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1080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16" w:line="219" w:lineRule="auto"/>
              <w:ind w:left="4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3.5-4.5m(不含4.5m)圆盘耙</w:t>
            </w:r>
          </w:p>
        </w:tc>
        <w:tc>
          <w:tcPr>
            <w:tcW w:w="1049" w:type="dxa"/>
            <w:vAlign w:val="top"/>
          </w:tcPr>
          <w:p>
            <w:pPr>
              <w:spacing w:before="135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930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06" w:line="219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3.5-4.5m(不含4.5m)圆盘重耙</w:t>
            </w:r>
          </w:p>
        </w:tc>
        <w:tc>
          <w:tcPr>
            <w:tcW w:w="1049" w:type="dxa"/>
            <w:vAlign w:val="top"/>
          </w:tcPr>
          <w:p>
            <w:pPr>
              <w:spacing w:before="125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1260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16" w:line="219" w:lineRule="auto"/>
              <w:ind w:left="4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4.5-6.5m(不含6.5m)圆盘耙</w:t>
            </w:r>
          </w:p>
        </w:tc>
        <w:tc>
          <w:tcPr>
            <w:tcW w:w="1049" w:type="dxa"/>
            <w:vAlign w:val="top"/>
          </w:tcPr>
          <w:p>
            <w:pPr>
              <w:spacing w:before="135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1320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16" w:line="219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4.5-6.5m(不含6.5m)圆盘重耙</w:t>
            </w:r>
          </w:p>
        </w:tc>
        <w:tc>
          <w:tcPr>
            <w:tcW w:w="1049" w:type="dxa"/>
            <w:vAlign w:val="top"/>
          </w:tcPr>
          <w:p>
            <w:pPr>
              <w:spacing w:before="135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2280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07" w:line="221" w:lineRule="auto"/>
              <w:ind w:left="8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6.5m及以上圆盘耙</w:t>
            </w:r>
          </w:p>
        </w:tc>
        <w:tc>
          <w:tcPr>
            <w:tcW w:w="1049" w:type="dxa"/>
            <w:vAlign w:val="top"/>
          </w:tcPr>
          <w:p>
            <w:pPr>
              <w:spacing w:before="125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1710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18" w:line="221" w:lineRule="auto"/>
              <w:ind w:left="7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6.5m及以上圆盘重耙</w:t>
            </w:r>
          </w:p>
        </w:tc>
        <w:tc>
          <w:tcPr>
            <w:tcW w:w="1049" w:type="dxa"/>
            <w:vAlign w:val="top"/>
          </w:tcPr>
          <w:p>
            <w:pPr>
              <w:spacing w:before="136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2610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35" w:type="dxa"/>
            <w:vAlign w:val="top"/>
          </w:tcPr>
          <w:p>
            <w:pPr>
              <w:spacing w:before="126" w:line="241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22</w:t>
            </w:r>
          </w:p>
        </w:tc>
        <w:tc>
          <w:tcPr>
            <w:tcW w:w="1129" w:type="dxa"/>
            <w:vAlign w:val="top"/>
          </w:tcPr>
          <w:p>
            <w:pPr>
              <w:spacing w:before="106" w:line="219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筑埂机</w:t>
            </w:r>
          </w:p>
        </w:tc>
        <w:tc>
          <w:tcPr>
            <w:tcW w:w="1219" w:type="dxa"/>
            <w:vAlign w:val="top"/>
          </w:tcPr>
          <w:p>
            <w:pPr>
              <w:spacing w:before="106" w:line="219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筑埂机</w:t>
            </w:r>
          </w:p>
        </w:tc>
        <w:tc>
          <w:tcPr>
            <w:tcW w:w="3137" w:type="dxa"/>
            <w:vAlign w:val="top"/>
          </w:tcPr>
          <w:p>
            <w:pPr>
              <w:spacing w:before="106" w:line="219" w:lineRule="auto"/>
              <w:ind w:left="8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25cm及以上筑埂机</w:t>
            </w:r>
          </w:p>
        </w:tc>
        <w:tc>
          <w:tcPr>
            <w:tcW w:w="1049" w:type="dxa"/>
            <w:vAlign w:val="top"/>
          </w:tcPr>
          <w:p>
            <w:pPr>
              <w:spacing w:before="126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540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0" w:lineRule="auto"/>
            </w:pPr>
          </w:p>
          <w:p>
            <w:pPr>
              <w:pStyle w:val="6"/>
              <w:spacing w:line="331" w:lineRule="auto"/>
            </w:pPr>
          </w:p>
          <w:p>
            <w:pPr>
              <w:spacing w:before="62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23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0" w:lineRule="auto"/>
            </w:pPr>
          </w:p>
          <w:p>
            <w:pPr>
              <w:pStyle w:val="6"/>
              <w:spacing w:line="321" w:lineRule="auto"/>
            </w:pPr>
          </w:p>
          <w:p>
            <w:pPr>
              <w:spacing w:before="62" w:line="219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深松机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0" w:lineRule="auto"/>
            </w:pPr>
          </w:p>
          <w:p>
            <w:pPr>
              <w:pStyle w:val="6"/>
              <w:spacing w:line="321" w:lineRule="auto"/>
            </w:pPr>
          </w:p>
          <w:p>
            <w:pPr>
              <w:spacing w:before="62" w:line="219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深松机</w:t>
            </w:r>
          </w:p>
        </w:tc>
        <w:tc>
          <w:tcPr>
            <w:tcW w:w="3137" w:type="dxa"/>
            <w:vAlign w:val="top"/>
          </w:tcPr>
          <w:p>
            <w:pPr>
              <w:spacing w:before="107" w:line="219" w:lineRule="auto"/>
              <w:ind w:left="7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2-5铲凿铲式深松机</w:t>
            </w:r>
          </w:p>
        </w:tc>
        <w:tc>
          <w:tcPr>
            <w:tcW w:w="1049" w:type="dxa"/>
            <w:vAlign w:val="top"/>
          </w:tcPr>
          <w:p>
            <w:pPr>
              <w:spacing w:before="127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330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07" w:line="219" w:lineRule="auto"/>
              <w:ind w:left="5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6铲及以上凿铲式深松机</w:t>
            </w:r>
          </w:p>
        </w:tc>
        <w:tc>
          <w:tcPr>
            <w:tcW w:w="1049" w:type="dxa"/>
            <w:vAlign w:val="top"/>
          </w:tcPr>
          <w:p>
            <w:pPr>
              <w:spacing w:before="128" w:line="235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390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17" w:line="219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2-3铲偏柱式、全方位式深松机</w:t>
            </w:r>
          </w:p>
        </w:tc>
        <w:tc>
          <w:tcPr>
            <w:tcW w:w="1049" w:type="dxa"/>
            <w:vAlign w:val="top"/>
          </w:tcPr>
          <w:p>
            <w:pPr>
              <w:spacing w:before="137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480</w:t>
            </w: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3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07" w:line="219" w:lineRule="auto"/>
              <w:ind w:left="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4铲及以上偏柱式、全方位式深松机</w:t>
            </w:r>
          </w:p>
        </w:tc>
        <w:tc>
          <w:tcPr>
            <w:tcW w:w="1049" w:type="dxa"/>
            <w:vAlign w:val="top"/>
          </w:tcPr>
          <w:p>
            <w:pPr>
              <w:spacing w:before="127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720</w:t>
            </w:r>
          </w:p>
        </w:tc>
        <w:tc>
          <w:tcPr>
            <w:tcW w:w="132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30"/>
          <w:pgMar w:top="1430" w:right="825" w:bottom="847" w:left="724" w:header="0" w:footer="458" w:gutter="0"/>
          <w:cols w:space="720" w:num="1"/>
        </w:sectPr>
      </w:pPr>
    </w:p>
    <w:p>
      <w:pPr>
        <w:spacing w:line="224" w:lineRule="exact"/>
      </w:pPr>
    </w:p>
    <w:tbl>
      <w:tblPr>
        <w:tblStyle w:val="5"/>
        <w:tblW w:w="10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"/>
        <w:gridCol w:w="1129"/>
        <w:gridCol w:w="1219"/>
        <w:gridCol w:w="3137"/>
        <w:gridCol w:w="1059"/>
        <w:gridCol w:w="1298"/>
        <w:gridCol w:w="21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35" w:type="dxa"/>
            <w:textDirection w:val="tbRlV"/>
            <w:vAlign w:val="top"/>
          </w:tcPr>
          <w:p>
            <w:pPr>
              <w:spacing w:before="81" w:line="19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号</w:t>
            </w:r>
          </w:p>
        </w:tc>
        <w:tc>
          <w:tcPr>
            <w:tcW w:w="1129" w:type="dxa"/>
            <w:vAlign w:val="top"/>
          </w:tcPr>
          <w:p>
            <w:pPr>
              <w:spacing w:before="290" w:line="219" w:lineRule="auto"/>
              <w:ind w:left="3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种类</w:t>
            </w:r>
          </w:p>
        </w:tc>
        <w:tc>
          <w:tcPr>
            <w:tcW w:w="1219" w:type="dxa"/>
            <w:vAlign w:val="top"/>
          </w:tcPr>
          <w:p>
            <w:pPr>
              <w:spacing w:before="288" w:line="219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机型</w:t>
            </w:r>
          </w:p>
        </w:tc>
        <w:tc>
          <w:tcPr>
            <w:tcW w:w="3137" w:type="dxa"/>
            <w:vAlign w:val="top"/>
          </w:tcPr>
          <w:p>
            <w:pPr>
              <w:spacing w:before="288" w:line="219" w:lineRule="auto"/>
              <w:ind w:left="9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农业机械类别</w:t>
            </w:r>
          </w:p>
        </w:tc>
        <w:tc>
          <w:tcPr>
            <w:tcW w:w="1059" w:type="dxa"/>
            <w:vAlign w:val="top"/>
          </w:tcPr>
          <w:p>
            <w:pPr>
              <w:spacing w:before="189" w:line="205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报废补贴额</w:t>
            </w:r>
          </w:p>
          <w:p>
            <w:pPr>
              <w:spacing w:line="220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19"/>
                <w:szCs w:val="19"/>
              </w:rPr>
              <w:t>(元)</w:t>
            </w:r>
          </w:p>
        </w:tc>
        <w:tc>
          <w:tcPr>
            <w:tcW w:w="1298" w:type="dxa"/>
            <w:vAlign w:val="top"/>
          </w:tcPr>
          <w:p>
            <w:pPr>
              <w:spacing w:before="59" w:line="219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报废旧机并购</w:t>
            </w:r>
          </w:p>
          <w:p>
            <w:pPr>
              <w:spacing w:before="4" w:line="217" w:lineRule="auto"/>
              <w:ind w:left="167" w:right="75" w:hanging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置新机后报废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补贴额(元)</w:t>
            </w:r>
          </w:p>
        </w:tc>
        <w:tc>
          <w:tcPr>
            <w:tcW w:w="2153" w:type="dxa"/>
            <w:vAlign w:val="top"/>
          </w:tcPr>
          <w:p>
            <w:pPr>
              <w:spacing w:before="291" w:line="221" w:lineRule="auto"/>
              <w:ind w:left="8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52" w:lineRule="auto"/>
            </w:pPr>
          </w:p>
          <w:p>
            <w:pPr>
              <w:spacing w:before="61" w:line="241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24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32" w:lineRule="auto"/>
            </w:pPr>
          </w:p>
          <w:p>
            <w:pPr>
              <w:spacing w:before="61" w:line="219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旋耕机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32" w:lineRule="auto"/>
            </w:pPr>
          </w:p>
          <w:p>
            <w:pPr>
              <w:spacing w:before="61" w:line="219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旋耕机</w:t>
            </w:r>
          </w:p>
        </w:tc>
        <w:tc>
          <w:tcPr>
            <w:tcW w:w="3137" w:type="dxa"/>
            <w:vAlign w:val="top"/>
          </w:tcPr>
          <w:p>
            <w:pPr>
              <w:spacing w:before="206" w:line="21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2-2.5m(不含2.5m)旋耕机</w:t>
            </w:r>
          </w:p>
        </w:tc>
        <w:tc>
          <w:tcPr>
            <w:tcW w:w="1059" w:type="dxa"/>
            <w:vAlign w:val="top"/>
          </w:tcPr>
          <w:p>
            <w:pPr>
              <w:spacing w:before="226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420</w:t>
            </w:r>
          </w:p>
        </w:tc>
        <w:tc>
          <w:tcPr>
            <w:tcW w:w="12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1" w:line="148" w:lineRule="exact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21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2" w:line="219" w:lineRule="auto"/>
              <w:ind w:left="7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仅报废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3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96" w:line="219" w:lineRule="auto"/>
              <w:ind w:left="8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2.5m及以上旋耕机</w:t>
            </w:r>
          </w:p>
        </w:tc>
        <w:tc>
          <w:tcPr>
            <w:tcW w:w="1059" w:type="dxa"/>
            <w:vAlign w:val="top"/>
          </w:tcPr>
          <w:p>
            <w:pPr>
              <w:spacing w:before="216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510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3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62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25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1" w:line="216" w:lineRule="auto"/>
              <w:ind w:left="170" w:righ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青(黄)饲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料收获机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2" w:line="219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青(黄)饲料</w:t>
            </w:r>
          </w:p>
          <w:p>
            <w:pPr>
              <w:spacing w:before="4" w:line="219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收获机</w:t>
            </w:r>
          </w:p>
        </w:tc>
        <w:tc>
          <w:tcPr>
            <w:tcW w:w="3137" w:type="dxa"/>
            <w:vAlign w:val="top"/>
          </w:tcPr>
          <w:p>
            <w:pPr>
              <w:spacing w:before="207" w:line="254" w:lineRule="auto"/>
              <w:ind w:left="992" w:right="137" w:hanging="8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1.1-2.1m(不含2.1m)悬挂双圆盘式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青饲料收获机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spacing w:before="62"/>
              <w:ind w:left="3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1800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218" w:line="254" w:lineRule="auto"/>
              <w:ind w:left="992" w:right="154" w:hanging="8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2.1-2.2m(不含2.2m)悬挂双圆盘式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青饲料收获机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spacing w:before="62"/>
              <w:ind w:left="3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2100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98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2.2m及以上悬挂双圆盘式青饲料收获机</w:t>
            </w:r>
          </w:p>
        </w:tc>
        <w:tc>
          <w:tcPr>
            <w:tcW w:w="1059" w:type="dxa"/>
            <w:vAlign w:val="top"/>
          </w:tcPr>
          <w:p>
            <w:pPr>
              <w:spacing w:before="218"/>
              <w:ind w:left="3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2280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99" w:line="21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2.2m及以上悬挂其他式青饲料收获机</w:t>
            </w:r>
          </w:p>
        </w:tc>
        <w:tc>
          <w:tcPr>
            <w:tcW w:w="1059" w:type="dxa"/>
            <w:vAlign w:val="top"/>
          </w:tcPr>
          <w:p>
            <w:pPr>
              <w:spacing w:before="219"/>
              <w:ind w:left="3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2100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199" w:line="21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2.6m及以上自走圆盘式青饲料收获机</w:t>
            </w:r>
          </w:p>
        </w:tc>
        <w:tc>
          <w:tcPr>
            <w:tcW w:w="1059" w:type="dxa"/>
            <w:vAlign w:val="top"/>
          </w:tcPr>
          <w:p>
            <w:pPr>
              <w:spacing w:before="219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20000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230" w:line="235" w:lineRule="auto"/>
              <w:ind w:left="595" w:hanging="5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2.6m及以上自走圆盘式青饲料收获机，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带对辊式籽粒破碎机构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spacing w:before="62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20000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200" w:line="21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2.9m及以上自走其他式青饲料收获机</w:t>
            </w:r>
          </w:p>
        </w:tc>
        <w:tc>
          <w:tcPr>
            <w:tcW w:w="1059" w:type="dxa"/>
            <w:vAlign w:val="top"/>
          </w:tcPr>
          <w:p>
            <w:pPr>
              <w:spacing w:before="220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19200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231" w:line="216" w:lineRule="auto"/>
              <w:ind w:left="595" w:hanging="5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2.9m及以上自走其他式青饲料收获机，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带对辊式籽粒破碎机构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61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20000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242" w:line="216" w:lineRule="auto"/>
              <w:ind w:left="1181" w:right="136" w:hanging="10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1.2-2.2m(不含2.2m)弹齿式秸秆捡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拾收集机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62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420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202" w:line="219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2.2m及以上弹齿式秸秆捡拾收集机</w:t>
            </w:r>
          </w:p>
        </w:tc>
        <w:tc>
          <w:tcPr>
            <w:tcW w:w="1059" w:type="dxa"/>
            <w:vAlign w:val="top"/>
          </w:tcPr>
          <w:p>
            <w:pPr>
              <w:spacing w:before="222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720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243" w:line="225" w:lineRule="auto"/>
              <w:ind w:left="1082" w:right="227" w:hanging="8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1-1.5m(不含1.5m)甩刀(锤爪)式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秸秆收集机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spacing w:before="62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270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243" w:line="225" w:lineRule="auto"/>
              <w:ind w:left="992" w:right="193" w:hanging="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1.5-2.5m(不含2.5m)甩刀(锤爪)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式秸秆收集机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spacing w:before="62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510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3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204" w:line="21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2.5m及以上甩刀(锤爪)式秸秆收集机</w:t>
            </w:r>
          </w:p>
        </w:tc>
        <w:tc>
          <w:tcPr>
            <w:tcW w:w="1059" w:type="dxa"/>
            <w:vAlign w:val="top"/>
          </w:tcPr>
          <w:p>
            <w:pPr>
              <w:spacing w:before="224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810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62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26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2" w:line="220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割台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2" w:line="220" w:lineRule="auto"/>
              <w:ind w:left="4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割台</w:t>
            </w:r>
          </w:p>
        </w:tc>
        <w:tc>
          <w:tcPr>
            <w:tcW w:w="3137" w:type="dxa"/>
            <w:vAlign w:val="top"/>
          </w:tcPr>
          <w:p>
            <w:pPr>
              <w:spacing w:before="205" w:line="219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1.5m及以上大豆收获专用割台</w:t>
            </w:r>
          </w:p>
        </w:tc>
        <w:tc>
          <w:tcPr>
            <w:tcW w:w="1059" w:type="dxa"/>
            <w:vAlign w:val="top"/>
          </w:tcPr>
          <w:p>
            <w:pPr>
              <w:spacing w:before="224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300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226" w:line="236" w:lineRule="auto"/>
              <w:ind w:left="1371" w:right="121" w:hanging="1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2.5-5m(不含5m)大豆收获挠性专用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割台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62"/>
              <w:ind w:left="3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1800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207" w:line="219" w:lineRule="auto"/>
              <w:ind w:left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5m及以上大豆收获挠性专用割台</w:t>
            </w:r>
          </w:p>
        </w:tc>
        <w:tc>
          <w:tcPr>
            <w:tcW w:w="1059" w:type="dxa"/>
            <w:vAlign w:val="top"/>
          </w:tcPr>
          <w:p>
            <w:pPr>
              <w:spacing w:before="225"/>
              <w:ind w:left="3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3000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137" w:type="dxa"/>
            <w:vAlign w:val="top"/>
          </w:tcPr>
          <w:p>
            <w:pPr>
              <w:spacing w:before="208" w:line="219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6行及以上玉米收获专用割台</w:t>
            </w:r>
          </w:p>
        </w:tc>
        <w:tc>
          <w:tcPr>
            <w:tcW w:w="1059" w:type="dxa"/>
            <w:vAlign w:val="top"/>
          </w:tcPr>
          <w:p>
            <w:pPr>
              <w:spacing w:before="226"/>
              <w:ind w:left="3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2520</w:t>
            </w:r>
          </w:p>
        </w:tc>
        <w:tc>
          <w:tcPr>
            <w:tcW w:w="129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30"/>
          <w:pgMar w:top="1430" w:right="825" w:bottom="857" w:left="734" w:header="0" w:footer="468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rPr>
          <w:rFonts w:ascii="Arial"/>
          <w:sz w:val="21"/>
        </w:rPr>
      </w:pPr>
    </w:p>
    <w:sectPr>
      <w:footerReference r:id="rId9" w:type="default"/>
      <w:pgSz w:w="11900" w:h="16830"/>
      <w:pgMar w:top="1430" w:right="1509" w:bottom="40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468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467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469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—8—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465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—9—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MyYzM3N2JhYjg2NTllYTZkMjU0MjkyZWJjODhmMDAifQ=="/>
    <w:docVar w:name="KSO_WPS_MARK_KEY" w:val="9a745d35-b60c-46ed-929d-4ad9abdeb393"/>
  </w:docVars>
  <w:rsids>
    <w:rsidRoot w:val="00000000"/>
    <w:rsid w:val="04FF346C"/>
    <w:rsid w:val="62F6097C"/>
    <w:rsid w:val="7ECFC3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4165</Words>
  <Characters>5179</Characters>
  <TotalTime>2</TotalTime>
  <ScaleCrop>false</ScaleCrop>
  <LinksUpToDate>false</LinksUpToDate>
  <CharactersWithSpaces>5314</CharactersWithSpaces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2025-04-16T22:26:00Z</dcterms:created>
  <dc:creator>Administrator</dc:creator>
  <cp:lastModifiedBy>uos</cp:lastModifiedBy>
  <dcterms:modified xsi:type="dcterms:W3CDTF">2025-04-16T14:47:11Z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2025-04-16T14:26:58Z</vt:filetime>
  </property>
  <property fmtid="{D5CDD505-2E9C-101B-9397-08002B2CF9AE}" pid="4" name="UsrData">
    <vt:lpwstr>67ff4daebfc444001fc451cfwl</vt:lpwstr>
  </property>
  <property fmtid="{D5CDD505-2E9C-101B-9397-08002B2CF9AE}" pid="5" name="KSOProductBuildVer">
    <vt:lpwstr>2052-11.8.2.10505</vt:lpwstr>
  </property>
  <property fmtid="{D5CDD505-2E9C-101B-9397-08002B2CF9AE}" pid="6" name="ICV">
    <vt:lpwstr>5A3C5AA656C24779B370A22D0FA38FC3</vt:lpwstr>
  </property>
</Properties>
</file>